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339D" w:rsidR="00FE5234" w:rsidP="3E348AFA" w:rsidRDefault="00FE5234" w14:paraId="7DA6A995" w14:textId="00826645">
      <w:pPr>
        <w:pStyle w:val="berschrift1"/>
        <w:rPr>
          <w:rFonts w:ascii="Calibri" w:hAnsi="Calibri" w:cs="Calibri" w:asciiTheme="minorAscii" w:hAnsiTheme="minorAscii" w:cstheme="minorAscii"/>
        </w:rPr>
      </w:pPr>
      <w:r w:rsidRPr="3E348AFA" w:rsidR="00FE5234">
        <w:rPr>
          <w:rFonts w:ascii="Calibri" w:hAnsi="Calibri" w:cs="Calibri" w:asciiTheme="minorAscii" w:hAnsiTheme="minorAscii" w:cstheme="minorAscii"/>
        </w:rPr>
        <w:t xml:space="preserve">Verlaufsplan </w:t>
      </w:r>
      <w:r w:rsidRPr="3E348AFA" w:rsidR="00693AC3">
        <w:rPr>
          <w:rFonts w:ascii="Calibri" w:hAnsi="Calibri" w:cs="Calibri" w:asciiTheme="minorAscii" w:hAnsiTheme="minorAscii" w:cstheme="minorAscii"/>
        </w:rPr>
        <w:t>KonfiKompakt</w:t>
      </w:r>
      <w:r>
        <w:tab/>
      </w:r>
      <w:r>
        <w:tab/>
      </w:r>
      <w:r>
        <w:tab/>
      </w:r>
      <w:r>
        <w:tab/>
      </w:r>
      <w:r>
        <w:tab/>
      </w:r>
      <w:r w:rsidRPr="3E348AFA" w:rsidR="00B9339D">
        <w:rPr>
          <w:rFonts w:ascii="Calibri" w:hAnsi="Calibri" w:cs="Calibri" w:asciiTheme="minorAscii" w:hAnsiTheme="minorAscii" w:cstheme="minorAscii"/>
        </w:rPr>
        <w:t>6</w:t>
      </w:r>
      <w:r w:rsidRPr="3E348AFA" w:rsidR="00DA725D">
        <w:rPr>
          <w:rFonts w:ascii="Calibri" w:hAnsi="Calibri" w:cs="Calibri" w:asciiTheme="minorAscii" w:hAnsiTheme="minorAscii" w:cstheme="minorAscii"/>
        </w:rPr>
        <w:t>. Tag</w:t>
      </w:r>
      <w:r w:rsidRPr="3E348AFA" w:rsidR="7D42C661">
        <w:rPr>
          <w:rFonts w:ascii="Calibri" w:hAnsi="Calibri" w:cs="Calibri" w:asciiTheme="minorAscii" w:hAnsiTheme="minorAscii" w:cstheme="minorAscii"/>
        </w:rPr>
        <w:t xml:space="preserve"> </w:t>
      </w:r>
      <w:r w:rsidRPr="3E348AFA" w:rsidR="00DA725D">
        <w:rPr>
          <w:rFonts w:ascii="Calibri" w:hAnsi="Calibri" w:cs="Calibri" w:asciiTheme="minorAscii" w:hAnsiTheme="minorAscii" w:cstheme="minorAscii"/>
        </w:rPr>
        <w:t xml:space="preserve">- </w:t>
      </w:r>
      <w:r w:rsidRPr="3E348AFA" w:rsidR="00882EB7">
        <w:rPr>
          <w:rFonts w:ascii="Calibri" w:hAnsi="Calibri" w:cs="Calibri" w:asciiTheme="minorAscii" w:hAnsiTheme="minorAscii" w:cstheme="minorAscii"/>
        </w:rPr>
        <w:t>Abendmahl</w:t>
      </w:r>
    </w:p>
    <w:p w:rsidRPr="00B9339D" w:rsidR="00B9339D" w:rsidP="00B9339D" w:rsidRDefault="00B9339D" w14:paraId="22F2E0B4" w14:textId="77777777">
      <w:pPr>
        <w:rPr>
          <w:rFonts w:asciiTheme="minorHAnsi" w:hAnsiTheme="minorHAnsi" w:cstheme="minorHAnsi"/>
        </w:rPr>
      </w:pPr>
    </w:p>
    <w:tbl>
      <w:tblPr>
        <w:tblW w:w="1551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196"/>
        <w:gridCol w:w="1990"/>
        <w:gridCol w:w="9639"/>
        <w:gridCol w:w="2693"/>
      </w:tblGrid>
      <w:tr w:rsidRPr="00B9339D" w:rsidR="0026312F" w:rsidTr="1B3BC71D" w14:paraId="1C59295D" w14:textId="77777777">
        <w:trPr>
          <w:trHeight w:val="506"/>
        </w:trPr>
        <w:tc>
          <w:tcPr>
            <w:tcW w:w="1196" w:type="dxa"/>
            <w:shd w:val="clear" w:color="auto" w:fill="C0C0C0"/>
            <w:tcMar/>
            <w:vAlign w:val="center"/>
          </w:tcPr>
          <w:p w:rsidRPr="00B9339D" w:rsidR="0026312F" w:rsidP="00FE5234" w:rsidRDefault="0026312F" w14:paraId="1C18D728" w14:textId="77777777">
            <w:pPr>
              <w:rPr>
                <w:rFonts w:asciiTheme="minorHAnsi" w:hAnsiTheme="minorHAnsi" w:cstheme="minorHAnsi"/>
                <w:b/>
              </w:rPr>
            </w:pPr>
            <w:r w:rsidRPr="00B9339D">
              <w:rPr>
                <w:rFonts w:asciiTheme="minorHAnsi" w:hAnsiTheme="minorHAnsi" w:cstheme="minorHAnsi"/>
                <w:b/>
              </w:rPr>
              <w:t>Zeit</w:t>
            </w:r>
          </w:p>
        </w:tc>
        <w:tc>
          <w:tcPr>
            <w:tcW w:w="1990" w:type="dxa"/>
            <w:shd w:val="clear" w:color="auto" w:fill="C0C0C0"/>
            <w:tcMar/>
            <w:vAlign w:val="center"/>
          </w:tcPr>
          <w:p w:rsidRPr="00B9339D" w:rsidR="0026312F" w:rsidP="3E348AFA" w:rsidRDefault="0026312F" w14:paraId="3C16054B" w14:textId="264C35DE">
            <w:pPr>
              <w:pStyle w:val="Standard"/>
              <w:ind w:left="0"/>
              <w:rPr>
                <w:rFonts w:ascii="Calibri" w:hAnsi="Calibri" w:cs="Calibri" w:asciiTheme="minorAscii" w:hAnsiTheme="minorAscii" w:cstheme="minorAscii"/>
                <w:b w:val="1"/>
                <w:bCs w:val="1"/>
              </w:rPr>
            </w:pPr>
            <w:r w:rsidRPr="1B3BC71D" w:rsidR="0026312F">
              <w:rPr>
                <w:rFonts w:ascii="Calibri" w:hAnsi="Calibri" w:cs="Calibri" w:asciiTheme="minorAscii" w:hAnsiTheme="minorAscii" w:cstheme="minorAscii"/>
                <w:b w:val="1"/>
                <w:bCs w:val="1"/>
              </w:rPr>
              <w:t>Programm</w:t>
            </w:r>
            <w:r w:rsidRPr="1B3BC71D" w:rsidR="2E77C2D7">
              <w:rPr>
                <w:rFonts w:ascii="Calibri" w:hAnsi="Calibri" w:cs="Calibri" w:asciiTheme="minorAscii" w:hAnsiTheme="minorAscii" w:cstheme="minorAscii"/>
                <w:b w:val="1"/>
                <w:bCs w:val="1"/>
              </w:rPr>
              <w:t>-</w:t>
            </w:r>
            <w:r w:rsidRPr="1B3BC71D" w:rsidR="0026312F">
              <w:rPr>
                <w:rFonts w:ascii="Calibri" w:hAnsi="Calibri" w:cs="Calibri" w:asciiTheme="minorAscii" w:hAnsiTheme="minorAscii" w:cstheme="minorAscii"/>
                <w:b w:val="1"/>
                <w:bCs w:val="1"/>
              </w:rPr>
              <w:t>punkte</w:t>
            </w:r>
          </w:p>
        </w:tc>
        <w:tc>
          <w:tcPr>
            <w:tcW w:w="9639" w:type="dxa"/>
            <w:shd w:val="clear" w:color="auto" w:fill="C0C0C0"/>
            <w:tcMar/>
            <w:vAlign w:val="center"/>
          </w:tcPr>
          <w:p w:rsidRPr="00B9339D" w:rsidR="0026312F" w:rsidP="3E348AFA" w:rsidRDefault="0026312F" w14:paraId="2EEC9619" w14:textId="77777777" w14:noSpellErr="1">
            <w:pPr>
              <w:ind w:left="0"/>
              <w:rPr>
                <w:rFonts w:ascii="Calibri" w:hAnsi="Calibri" w:cs="Calibri" w:asciiTheme="minorAscii" w:hAnsiTheme="minorAscii" w:cstheme="minorAscii"/>
                <w:b w:val="1"/>
                <w:bCs w:val="1"/>
              </w:rPr>
            </w:pPr>
            <w:r w:rsidRPr="3E348AFA" w:rsidR="0026312F">
              <w:rPr>
                <w:rFonts w:ascii="Calibri" w:hAnsi="Calibri" w:cs="Calibri" w:asciiTheme="minorAscii" w:hAnsiTheme="minorAscii" w:cstheme="minorAscii"/>
                <w:b w:val="1"/>
                <w:bCs w:val="1"/>
              </w:rPr>
              <w:t>Gestaltung</w:t>
            </w:r>
          </w:p>
        </w:tc>
        <w:tc>
          <w:tcPr>
            <w:tcW w:w="2693" w:type="dxa"/>
            <w:shd w:val="clear" w:color="auto" w:fill="C0C0C0"/>
            <w:tcMar/>
            <w:vAlign w:val="center"/>
          </w:tcPr>
          <w:p w:rsidRPr="00B9339D" w:rsidR="0026312F" w:rsidP="007C47C4" w:rsidRDefault="0026312F" w14:paraId="101A0893" w14:textId="77777777">
            <w:pPr>
              <w:rPr>
                <w:rFonts w:asciiTheme="minorHAnsi" w:hAnsiTheme="minorHAnsi" w:cstheme="minorHAnsi"/>
                <w:b/>
              </w:rPr>
            </w:pPr>
            <w:r w:rsidRPr="00B9339D">
              <w:rPr>
                <w:rFonts w:asciiTheme="minorHAnsi" w:hAnsiTheme="minorHAnsi" w:cstheme="minorHAnsi"/>
                <w:b/>
              </w:rPr>
              <w:t>Material</w:t>
            </w:r>
          </w:p>
        </w:tc>
      </w:tr>
      <w:tr w:rsidRPr="00B9339D" w:rsidR="00B9339D" w:rsidTr="1B3BC71D" w14:paraId="02F7531C" w14:textId="77777777">
        <w:trPr>
          <w:trHeight w:val="624"/>
        </w:trPr>
        <w:tc>
          <w:tcPr>
            <w:tcW w:w="1196" w:type="dxa"/>
            <w:tcMar/>
            <w:vAlign w:val="center"/>
          </w:tcPr>
          <w:p w:rsidRPr="00B9339D" w:rsidR="00B9339D" w:rsidP="00620052" w:rsidRDefault="00B9339D" w14:paraId="172842FB" w14:textId="7B99A6EA">
            <w:pPr>
              <w:spacing w:before="60" w:after="60" w:line="24" w:lineRule="atLeast"/>
              <w:rPr>
                <w:rFonts w:asciiTheme="minorHAnsi" w:hAnsiTheme="minorHAnsi" w:cstheme="minorHAnsi"/>
              </w:rPr>
            </w:pPr>
            <w:r>
              <w:rPr>
                <w:rFonts w:asciiTheme="minorHAnsi" w:hAnsiTheme="minorHAnsi" w:cstheme="minorHAnsi"/>
              </w:rPr>
              <w:t>12</w:t>
            </w:r>
            <w:r w:rsidRPr="00B9339D">
              <w:rPr>
                <w:rFonts w:asciiTheme="minorHAnsi" w:hAnsiTheme="minorHAnsi" w:cstheme="minorHAnsi"/>
              </w:rPr>
              <w:t>.30 Uhr</w:t>
            </w:r>
          </w:p>
        </w:tc>
        <w:tc>
          <w:tcPr>
            <w:tcW w:w="1990" w:type="dxa"/>
            <w:tcMar/>
            <w:vAlign w:val="center"/>
          </w:tcPr>
          <w:p w:rsidRPr="00B9339D" w:rsidR="00B9339D" w:rsidP="00620052" w:rsidRDefault="00B9339D" w14:paraId="7E9E6149" w14:textId="77777777">
            <w:pPr>
              <w:spacing w:before="60" w:after="60" w:line="24" w:lineRule="atLeast"/>
              <w:rPr>
                <w:rFonts w:asciiTheme="minorHAnsi" w:hAnsiTheme="minorHAnsi" w:cstheme="minorHAnsi"/>
              </w:rPr>
            </w:pPr>
          </w:p>
        </w:tc>
        <w:tc>
          <w:tcPr>
            <w:tcW w:w="9639" w:type="dxa"/>
            <w:tcMar/>
            <w:vAlign w:val="center"/>
          </w:tcPr>
          <w:p w:rsidRPr="00B9339D" w:rsidR="00B9339D" w:rsidP="00620052" w:rsidRDefault="00B9339D" w14:paraId="1D072003" w14:textId="77777777">
            <w:pPr>
              <w:spacing w:before="60" w:after="60" w:line="24" w:lineRule="atLeast"/>
              <w:rPr>
                <w:rFonts w:asciiTheme="minorHAnsi" w:hAnsiTheme="minorHAnsi" w:cstheme="minorHAnsi"/>
              </w:rPr>
            </w:pPr>
            <w:r w:rsidRPr="00B9339D">
              <w:rPr>
                <w:rFonts w:asciiTheme="minorHAnsi" w:hAnsiTheme="minorHAnsi" w:cstheme="minorHAnsi"/>
              </w:rPr>
              <w:t>Hinweis: wenn noch etwas für den Start vorbereitet werden muss, ist ein früherer Treffpunkt sinnvoll.</w:t>
            </w:r>
          </w:p>
          <w:p w:rsidRPr="00B9339D" w:rsidR="00B9339D" w:rsidP="00620052" w:rsidRDefault="00B9339D" w14:paraId="3563DB8C" w14:textId="77777777">
            <w:pPr>
              <w:spacing w:before="60" w:after="60" w:line="24" w:lineRule="atLeast"/>
              <w:rPr>
                <w:rFonts w:asciiTheme="minorHAnsi" w:hAnsiTheme="minorHAnsi" w:cstheme="minorHAnsi"/>
              </w:rPr>
            </w:pPr>
          </w:p>
        </w:tc>
        <w:tc>
          <w:tcPr>
            <w:tcW w:w="2693" w:type="dxa"/>
            <w:tcMar/>
            <w:vAlign w:val="center"/>
          </w:tcPr>
          <w:p w:rsidRPr="00B9339D" w:rsidR="00B9339D" w:rsidP="00620052" w:rsidRDefault="00B9339D" w14:paraId="52EA5623" w14:textId="77777777">
            <w:pPr>
              <w:spacing w:before="60" w:after="60" w:line="24" w:lineRule="atLeast"/>
              <w:rPr>
                <w:rFonts w:asciiTheme="minorHAnsi" w:hAnsiTheme="minorHAnsi" w:cstheme="minorHAnsi"/>
              </w:rPr>
            </w:pPr>
          </w:p>
        </w:tc>
      </w:tr>
      <w:tr w:rsidRPr="00B9339D" w:rsidR="00B9339D" w:rsidTr="1B3BC71D" w14:paraId="62DD8341" w14:textId="77777777">
        <w:trPr>
          <w:trHeight w:val="624"/>
        </w:trPr>
        <w:tc>
          <w:tcPr>
            <w:tcW w:w="1196" w:type="dxa"/>
            <w:tcMar/>
            <w:vAlign w:val="center"/>
          </w:tcPr>
          <w:p w:rsidRPr="00B9339D" w:rsidR="00B9339D" w:rsidP="1B3BC71D" w:rsidRDefault="00B9339D" w14:paraId="653C1D34" w14:textId="5755D71D">
            <w:pPr>
              <w:spacing w:before="60" w:after="60" w:line="24" w:lineRule="atLeast"/>
              <w:rPr>
                <w:rFonts w:ascii="Calibri" w:hAnsi="Calibri" w:cs="Calibri" w:asciiTheme="minorAscii" w:hAnsiTheme="minorAscii" w:cstheme="minorAscii"/>
              </w:rPr>
            </w:pPr>
            <w:r w:rsidRPr="1B3BC71D" w:rsidR="00B9339D">
              <w:rPr>
                <w:rFonts w:ascii="Calibri" w:hAnsi="Calibri" w:cs="Calibri" w:asciiTheme="minorAscii" w:hAnsiTheme="minorAscii" w:cstheme="minorAscii"/>
              </w:rPr>
              <w:t>1</w:t>
            </w:r>
            <w:r w:rsidRPr="1B3BC71D" w:rsidR="00B9339D">
              <w:rPr>
                <w:rFonts w:ascii="Calibri" w:hAnsi="Calibri" w:cs="Calibri" w:asciiTheme="minorAscii" w:hAnsiTheme="minorAscii" w:cstheme="minorAscii"/>
              </w:rPr>
              <w:t>3</w:t>
            </w:r>
            <w:r w:rsidRPr="1B3BC71D" w:rsidR="00B9339D">
              <w:rPr>
                <w:rFonts w:ascii="Calibri" w:hAnsi="Calibri" w:cs="Calibri" w:asciiTheme="minorAscii" w:hAnsiTheme="minorAscii" w:cstheme="minorAscii"/>
              </w:rPr>
              <w:t>.00 - 1</w:t>
            </w:r>
            <w:r w:rsidRPr="1B3BC71D" w:rsidR="00B9339D">
              <w:rPr>
                <w:rFonts w:ascii="Calibri" w:hAnsi="Calibri" w:cs="Calibri" w:asciiTheme="minorAscii" w:hAnsiTheme="minorAscii" w:cstheme="minorAscii"/>
              </w:rPr>
              <w:t>3</w:t>
            </w:r>
            <w:r w:rsidRPr="1B3BC71D" w:rsidR="00B9339D">
              <w:rPr>
                <w:rFonts w:ascii="Calibri" w:hAnsi="Calibri" w:cs="Calibri" w:asciiTheme="minorAscii" w:hAnsiTheme="minorAscii" w:cstheme="minorAscii"/>
              </w:rPr>
              <w:t>.15</w:t>
            </w:r>
            <w:r w:rsidRPr="1B3BC71D" w:rsidR="6BB942D7">
              <w:rPr>
                <w:rFonts w:ascii="Calibri" w:hAnsi="Calibri" w:cs="Calibri" w:asciiTheme="minorAscii" w:hAnsiTheme="minorAscii" w:cstheme="minorAscii"/>
              </w:rPr>
              <w:t xml:space="preserve"> Uhr</w:t>
            </w:r>
          </w:p>
        </w:tc>
        <w:tc>
          <w:tcPr>
            <w:tcW w:w="1990" w:type="dxa"/>
            <w:tcMar/>
            <w:vAlign w:val="center"/>
          </w:tcPr>
          <w:p w:rsidRPr="00B9339D" w:rsidR="00B9339D" w:rsidP="00620052" w:rsidRDefault="00B9339D" w14:paraId="4E395166" w14:textId="77777777">
            <w:pPr>
              <w:spacing w:before="60" w:after="60" w:line="24" w:lineRule="atLeast"/>
              <w:rPr>
                <w:rFonts w:asciiTheme="minorHAnsi" w:hAnsiTheme="minorHAnsi" w:cstheme="minorHAnsi"/>
              </w:rPr>
            </w:pPr>
            <w:r w:rsidRPr="00B9339D">
              <w:rPr>
                <w:rFonts w:asciiTheme="minorHAnsi" w:hAnsiTheme="minorHAnsi" w:cstheme="minorHAnsi"/>
              </w:rPr>
              <w:t xml:space="preserve">Begrüßung </w:t>
            </w:r>
          </w:p>
        </w:tc>
        <w:tc>
          <w:tcPr>
            <w:tcW w:w="9639" w:type="dxa"/>
            <w:tcMar/>
            <w:vAlign w:val="center"/>
          </w:tcPr>
          <w:p w:rsidRPr="00B9339D" w:rsidR="00B9339D" w:rsidP="00620052" w:rsidRDefault="00B9339D" w14:paraId="07F48A0E" w14:textId="77777777">
            <w:pPr>
              <w:spacing w:before="60" w:after="60" w:line="24" w:lineRule="atLeast"/>
              <w:rPr>
                <w:rFonts w:asciiTheme="minorHAnsi" w:hAnsiTheme="minorHAnsi" w:cstheme="minorHAnsi"/>
              </w:rPr>
            </w:pPr>
            <w:r w:rsidRPr="00B9339D">
              <w:rPr>
                <w:rFonts w:asciiTheme="minorHAnsi" w:hAnsiTheme="minorHAnsi" w:cstheme="minorHAnsi"/>
              </w:rPr>
              <w:t>Begrüßung</w:t>
            </w:r>
          </w:p>
        </w:tc>
        <w:tc>
          <w:tcPr>
            <w:tcW w:w="2693" w:type="dxa"/>
            <w:tcMar/>
            <w:vAlign w:val="center"/>
          </w:tcPr>
          <w:p w:rsidRPr="00B9339D" w:rsidR="00B9339D" w:rsidP="00620052" w:rsidRDefault="00B9339D" w14:paraId="4B60DFF3" w14:textId="77777777">
            <w:pPr>
              <w:spacing w:before="60" w:after="60" w:line="24" w:lineRule="atLeast"/>
              <w:rPr>
                <w:rFonts w:asciiTheme="minorHAnsi" w:hAnsiTheme="minorHAnsi" w:cstheme="minorHAnsi"/>
              </w:rPr>
            </w:pPr>
            <w:r w:rsidRPr="00B9339D">
              <w:rPr>
                <w:rFonts w:asciiTheme="minorHAnsi" w:hAnsiTheme="minorHAnsi" w:cstheme="minorHAnsi"/>
              </w:rPr>
              <w:t>Liste</w:t>
            </w:r>
          </w:p>
          <w:p w:rsidRPr="00B9339D" w:rsidR="00B9339D" w:rsidP="00620052" w:rsidRDefault="00B9339D" w14:paraId="5E7C5534" w14:textId="77777777">
            <w:pPr>
              <w:spacing w:before="60" w:after="60" w:line="24" w:lineRule="atLeast"/>
              <w:rPr>
                <w:rFonts w:asciiTheme="minorHAnsi" w:hAnsiTheme="minorHAnsi" w:cstheme="minorHAnsi"/>
              </w:rPr>
            </w:pPr>
            <w:r w:rsidRPr="00B9339D">
              <w:rPr>
                <w:rFonts w:asciiTheme="minorHAnsi" w:hAnsiTheme="minorHAnsi" w:cstheme="minorHAnsi"/>
              </w:rPr>
              <w:t>Namensschilder</w:t>
            </w:r>
          </w:p>
        </w:tc>
      </w:tr>
      <w:tr w:rsidRPr="00B9339D" w:rsidR="00B9339D" w:rsidTr="1B3BC71D" w14:paraId="70974268" w14:textId="77777777">
        <w:trPr>
          <w:trHeight w:val="624"/>
        </w:trPr>
        <w:tc>
          <w:tcPr>
            <w:tcW w:w="1196" w:type="dxa"/>
            <w:tcBorders>
              <w:top w:val="single" w:color="auto" w:sz="4" w:space="0"/>
              <w:left w:val="single" w:color="auto" w:sz="4" w:space="0"/>
              <w:bottom w:val="single" w:color="auto" w:sz="4" w:space="0"/>
              <w:right w:val="single" w:color="auto" w:sz="4" w:space="0"/>
            </w:tcBorders>
            <w:tcMar/>
            <w:vAlign w:val="center"/>
          </w:tcPr>
          <w:p w:rsidRPr="00B9339D" w:rsidR="00B9339D" w:rsidP="1B3BC71D" w:rsidRDefault="00B9339D" w14:paraId="67014CDF" w14:textId="4E1B9BB1">
            <w:pPr>
              <w:spacing w:before="60" w:after="60" w:line="24" w:lineRule="atLeast"/>
              <w:rPr>
                <w:rFonts w:ascii="Calibri" w:hAnsi="Calibri" w:cs="Calibri" w:asciiTheme="minorAscii" w:hAnsiTheme="minorAscii" w:cstheme="minorAscii"/>
              </w:rPr>
            </w:pPr>
            <w:r w:rsidRPr="1B3BC71D" w:rsidR="00B9339D">
              <w:rPr>
                <w:rFonts w:ascii="Calibri" w:hAnsi="Calibri" w:cs="Calibri" w:asciiTheme="minorAscii" w:hAnsiTheme="minorAscii" w:cstheme="minorAscii"/>
              </w:rPr>
              <w:t>1</w:t>
            </w:r>
            <w:r w:rsidRPr="1B3BC71D" w:rsidR="00B9339D">
              <w:rPr>
                <w:rFonts w:ascii="Calibri" w:hAnsi="Calibri" w:cs="Calibri" w:asciiTheme="minorAscii" w:hAnsiTheme="minorAscii" w:cstheme="minorAscii"/>
              </w:rPr>
              <w:t>3.</w:t>
            </w:r>
            <w:r w:rsidRPr="1B3BC71D" w:rsidR="00B9339D">
              <w:rPr>
                <w:rFonts w:ascii="Calibri" w:hAnsi="Calibri" w:cs="Calibri" w:asciiTheme="minorAscii" w:hAnsiTheme="minorAscii" w:cstheme="minorAscii"/>
              </w:rPr>
              <w:t>15 - 1</w:t>
            </w:r>
            <w:r w:rsidRPr="1B3BC71D" w:rsidR="00B9339D">
              <w:rPr>
                <w:rFonts w:ascii="Calibri" w:hAnsi="Calibri" w:cs="Calibri" w:asciiTheme="minorAscii" w:hAnsiTheme="minorAscii" w:cstheme="minorAscii"/>
              </w:rPr>
              <w:t>3</w:t>
            </w:r>
            <w:r w:rsidRPr="1B3BC71D" w:rsidR="00B9339D">
              <w:rPr>
                <w:rFonts w:ascii="Calibri" w:hAnsi="Calibri" w:cs="Calibri" w:asciiTheme="minorAscii" w:hAnsiTheme="minorAscii" w:cstheme="minorAscii"/>
              </w:rPr>
              <w:t>.25</w:t>
            </w:r>
            <w:r w:rsidRPr="1B3BC71D" w:rsidR="11240AAA">
              <w:rPr>
                <w:rFonts w:ascii="Calibri" w:hAnsi="Calibri" w:cs="Calibri" w:asciiTheme="minorAscii" w:hAnsiTheme="minorAscii" w:cstheme="minorAscii"/>
              </w:rPr>
              <w:t xml:space="preserve"> Uhr</w:t>
            </w:r>
          </w:p>
        </w:tc>
        <w:tc>
          <w:tcPr>
            <w:tcW w:w="1990" w:type="dxa"/>
            <w:tcBorders>
              <w:top w:val="single" w:color="auto" w:sz="4" w:space="0"/>
              <w:left w:val="single" w:color="auto" w:sz="4" w:space="0"/>
              <w:bottom w:val="single" w:color="auto" w:sz="4" w:space="0"/>
              <w:right w:val="single" w:color="auto" w:sz="4" w:space="0"/>
            </w:tcBorders>
            <w:tcMar/>
            <w:vAlign w:val="center"/>
          </w:tcPr>
          <w:p w:rsidRPr="00B9339D" w:rsidR="00B9339D" w:rsidP="00620052" w:rsidRDefault="00B9339D" w14:paraId="37EEF54F" w14:textId="77777777">
            <w:pPr>
              <w:spacing w:before="60" w:after="60" w:line="24" w:lineRule="atLeast"/>
              <w:rPr>
                <w:rFonts w:asciiTheme="minorHAnsi" w:hAnsiTheme="minorHAnsi" w:cstheme="minorHAnsi"/>
              </w:rPr>
            </w:pPr>
            <w:r w:rsidRPr="00B9339D">
              <w:rPr>
                <w:rFonts w:asciiTheme="minorHAnsi" w:hAnsiTheme="minorHAnsi" w:cstheme="minorHAnsi"/>
              </w:rPr>
              <w:t xml:space="preserve">Einstieg </w:t>
            </w:r>
          </w:p>
        </w:tc>
        <w:tc>
          <w:tcPr>
            <w:tcW w:w="9639" w:type="dxa"/>
            <w:tcBorders>
              <w:top w:val="single" w:color="auto" w:sz="4" w:space="0"/>
              <w:left w:val="single" w:color="auto" w:sz="4" w:space="0"/>
              <w:bottom w:val="single" w:color="auto" w:sz="4" w:space="0"/>
              <w:right w:val="single" w:color="auto" w:sz="4" w:space="0"/>
            </w:tcBorders>
            <w:tcMar/>
            <w:vAlign w:val="center"/>
          </w:tcPr>
          <w:p w:rsidRPr="00B9339D" w:rsidR="00B9339D" w:rsidP="00620052" w:rsidRDefault="00B9339D" w14:paraId="6545998F" w14:textId="77777777">
            <w:pPr>
              <w:rPr>
                <w:rFonts w:asciiTheme="minorHAnsi" w:hAnsiTheme="minorHAnsi" w:cstheme="minorHAnsi"/>
              </w:rPr>
            </w:pPr>
            <w:r w:rsidRPr="00B9339D">
              <w:rPr>
                <w:rFonts w:asciiTheme="minorHAnsi" w:hAnsiTheme="minorHAnsi" w:cstheme="minorHAnsi"/>
              </w:rPr>
              <w:t>Es empfiehlt sich an allen Tagen immer das gleiche Ritual.</w:t>
            </w:r>
          </w:p>
          <w:p w:rsidRPr="00B9339D" w:rsidR="00B9339D" w:rsidP="00620052" w:rsidRDefault="00B9339D" w14:paraId="3A20F631" w14:textId="77777777">
            <w:pPr>
              <w:rPr>
                <w:rFonts w:asciiTheme="minorHAnsi" w:hAnsiTheme="minorHAnsi" w:cstheme="minorHAnsi"/>
              </w:rPr>
            </w:pPr>
            <w:r w:rsidRPr="00B9339D">
              <w:rPr>
                <w:rFonts w:asciiTheme="minorHAnsi" w:hAnsiTheme="minorHAnsi" w:cstheme="minorHAnsi"/>
              </w:rPr>
              <w:t>Es bietet sich an, im Anschluss immer das Glaubensbekenntnis zu sprechen. So können die Jugendlichen es niederschwellig auswendig lernen.</w:t>
            </w:r>
          </w:p>
        </w:tc>
        <w:tc>
          <w:tcPr>
            <w:tcW w:w="2693" w:type="dxa"/>
            <w:tcBorders>
              <w:top w:val="single" w:color="auto" w:sz="4" w:space="0"/>
              <w:left w:val="single" w:color="auto" w:sz="4" w:space="0"/>
              <w:bottom w:val="single" w:color="auto" w:sz="4" w:space="0"/>
              <w:right w:val="single" w:color="auto" w:sz="4" w:space="0"/>
            </w:tcBorders>
            <w:tcMar/>
            <w:vAlign w:val="center"/>
          </w:tcPr>
          <w:p w:rsidRPr="00B9339D" w:rsidR="00B9339D" w:rsidP="00620052" w:rsidRDefault="00B9339D" w14:paraId="1D917737" w14:textId="77777777">
            <w:pPr>
              <w:spacing w:before="60" w:after="60" w:line="24" w:lineRule="atLeast"/>
              <w:rPr>
                <w:rFonts w:asciiTheme="minorHAnsi" w:hAnsiTheme="minorHAnsi" w:cstheme="minorHAnsi"/>
              </w:rPr>
            </w:pPr>
          </w:p>
        </w:tc>
      </w:tr>
      <w:tr w:rsidRPr="00B9339D" w:rsidR="00B9339D" w:rsidTr="1B3BC71D" w14:paraId="3A49C20E" w14:textId="77777777">
        <w:trPr>
          <w:trHeight w:val="624"/>
        </w:trPr>
        <w:tc>
          <w:tcPr>
            <w:tcW w:w="15518" w:type="dxa"/>
            <w:gridSpan w:val="4"/>
            <w:tcBorders>
              <w:top w:val="single" w:color="auto" w:sz="4" w:space="0"/>
              <w:left w:val="single" w:color="auto" w:sz="4" w:space="0"/>
              <w:bottom w:val="single" w:color="auto" w:sz="4" w:space="0"/>
              <w:right w:val="single" w:color="auto" w:sz="4" w:space="0"/>
            </w:tcBorders>
            <w:tcMar/>
            <w:vAlign w:val="center"/>
          </w:tcPr>
          <w:p w:rsidRPr="00B9339D" w:rsidR="00B9339D" w:rsidP="1B3BC71D" w:rsidRDefault="00B9339D" w14:paraId="534C89A8" w14:textId="39712EF9">
            <w:pPr>
              <w:spacing w:before="60" w:after="60" w:line="24" w:lineRule="atLeast"/>
              <w:rPr>
                <w:rFonts w:ascii="Calibri" w:hAnsi="Calibri" w:cs="Calibri" w:asciiTheme="minorAscii" w:hAnsiTheme="minorAscii" w:cstheme="minorAscii"/>
              </w:rPr>
            </w:pPr>
            <w:r w:rsidRPr="1B3BC71D" w:rsidR="00B9339D">
              <w:rPr>
                <w:rFonts w:ascii="Calibri" w:hAnsi="Calibri" w:cs="Calibri" w:asciiTheme="minorAscii" w:hAnsiTheme="minorAscii" w:cstheme="minorAscii"/>
              </w:rPr>
              <w:t>Im Raum steht ein schön eingedeckter Tisch</w:t>
            </w:r>
            <w:r w:rsidRPr="1B3BC71D" w:rsidR="5ACB3177">
              <w:rPr>
                <w:rFonts w:ascii="Calibri" w:hAnsi="Calibri" w:cs="Calibri" w:asciiTheme="minorAscii" w:hAnsiTheme="minorAscii" w:cstheme="minorAscii"/>
              </w:rPr>
              <w:t>:</w:t>
            </w:r>
            <w:r w:rsidRPr="1B3BC71D" w:rsidR="00B9339D">
              <w:rPr>
                <w:rFonts w:ascii="Calibri" w:hAnsi="Calibri" w:cs="Calibri" w:asciiTheme="minorAscii" w:hAnsiTheme="minorAscii" w:cstheme="minorAscii"/>
              </w:rPr>
              <w:t xml:space="preserve"> Tischdecke, Porzellanteller, Besteck, Weingläser, Kerzen, Blumen.</w:t>
            </w:r>
          </w:p>
        </w:tc>
      </w:tr>
      <w:tr w:rsidRPr="00B9339D" w:rsidR="00871844" w:rsidTr="1B3BC71D" w14:paraId="23C5B7B5" w14:textId="77777777">
        <w:trPr>
          <w:trHeight w:val="624"/>
        </w:trPr>
        <w:tc>
          <w:tcPr>
            <w:tcW w:w="1196" w:type="dxa"/>
            <w:tcMar/>
            <w:vAlign w:val="center"/>
          </w:tcPr>
          <w:p w:rsidRPr="00B9339D" w:rsidR="00871844" w:rsidP="1B3BC71D" w:rsidRDefault="00076847" w14:paraId="75704F6A" w14:textId="3ED0396E">
            <w:pPr>
              <w:spacing w:before="60" w:after="60" w:line="24" w:lineRule="atLeast"/>
              <w:rPr>
                <w:rFonts w:ascii="Calibri" w:hAnsi="Calibri" w:cs="Calibri" w:asciiTheme="minorAscii" w:hAnsiTheme="minorAscii" w:cstheme="minorAscii"/>
              </w:rPr>
            </w:pPr>
            <w:r w:rsidRPr="1B3BC71D" w:rsidR="00076847">
              <w:rPr>
                <w:rFonts w:ascii="Calibri" w:hAnsi="Calibri" w:cs="Calibri" w:asciiTheme="minorAscii" w:hAnsiTheme="minorAscii" w:cstheme="minorAscii"/>
              </w:rPr>
              <w:t>13:25</w:t>
            </w:r>
            <w:r w:rsidRPr="1B3BC71D" w:rsidR="14FE177C">
              <w:rPr>
                <w:rFonts w:ascii="Calibri" w:hAnsi="Calibri" w:cs="Calibri" w:asciiTheme="minorAscii" w:hAnsiTheme="minorAscii" w:cstheme="minorAscii"/>
              </w:rPr>
              <w:t xml:space="preserve"> </w:t>
            </w:r>
            <w:r w:rsidRPr="1B3BC71D" w:rsidR="00076847">
              <w:rPr>
                <w:rFonts w:ascii="Calibri" w:hAnsi="Calibri" w:cs="Calibri" w:asciiTheme="minorAscii" w:hAnsiTheme="minorAscii" w:cstheme="minorAscii"/>
              </w:rPr>
              <w:t>- 13:40</w:t>
            </w:r>
            <w:r w:rsidRPr="1B3BC71D" w:rsidR="110C6253">
              <w:rPr>
                <w:rFonts w:ascii="Calibri" w:hAnsi="Calibri" w:cs="Calibri" w:asciiTheme="minorAscii" w:hAnsiTheme="minorAscii" w:cstheme="minorAscii"/>
              </w:rPr>
              <w:t xml:space="preserve"> Uhr</w:t>
            </w:r>
          </w:p>
        </w:tc>
        <w:tc>
          <w:tcPr>
            <w:tcW w:w="1990" w:type="dxa"/>
            <w:tcMar/>
            <w:vAlign w:val="center"/>
          </w:tcPr>
          <w:p w:rsidRPr="00B9339D" w:rsidR="00871844" w:rsidP="008940D3" w:rsidRDefault="00B9339D" w14:paraId="70A380A7" w14:textId="29690E66">
            <w:pPr>
              <w:spacing w:before="60" w:after="60" w:line="24" w:lineRule="atLeast"/>
              <w:rPr>
                <w:rFonts w:asciiTheme="minorHAnsi" w:hAnsiTheme="minorHAnsi" w:cstheme="minorHAnsi"/>
              </w:rPr>
            </w:pPr>
            <w:r>
              <w:rPr>
                <w:rFonts w:asciiTheme="minorHAnsi" w:hAnsiTheme="minorHAnsi" w:cstheme="minorHAnsi"/>
              </w:rPr>
              <w:t>Gemeinschaft</w:t>
            </w:r>
          </w:p>
        </w:tc>
        <w:tc>
          <w:tcPr>
            <w:tcW w:w="9639" w:type="dxa"/>
            <w:tcMar/>
            <w:vAlign w:val="center"/>
          </w:tcPr>
          <w:p w:rsidR="00B9339D" w:rsidP="008940D3" w:rsidRDefault="00B9339D" w14:paraId="6829C04D" w14:textId="77777777">
            <w:pPr>
              <w:spacing w:before="60" w:after="60" w:line="24" w:lineRule="atLeast"/>
              <w:rPr>
                <w:rFonts w:asciiTheme="minorHAnsi" w:hAnsiTheme="minorHAnsi" w:cstheme="minorHAnsi"/>
              </w:rPr>
            </w:pPr>
            <w:r>
              <w:rPr>
                <w:rFonts w:asciiTheme="minorHAnsi" w:hAnsiTheme="minorHAnsi" w:cstheme="minorHAnsi"/>
              </w:rPr>
              <w:t>Die Konfis versammeln sich um den g</w:t>
            </w:r>
            <w:r w:rsidRPr="00B9339D" w:rsidR="00871844">
              <w:rPr>
                <w:rFonts w:asciiTheme="minorHAnsi" w:hAnsiTheme="minorHAnsi" w:cstheme="minorHAnsi"/>
              </w:rPr>
              <w:t>edeckten Tisch</w:t>
            </w:r>
            <w:r>
              <w:rPr>
                <w:rFonts w:asciiTheme="minorHAnsi" w:hAnsiTheme="minorHAnsi" w:cstheme="minorHAnsi"/>
              </w:rPr>
              <w:t>.</w:t>
            </w:r>
          </w:p>
          <w:p w:rsidR="00871844" w:rsidP="1B3BC71D" w:rsidRDefault="00B9339D" w14:paraId="4B8B7D47" w14:textId="5278C00F">
            <w:pPr>
              <w:spacing w:before="60" w:after="60" w:line="24" w:lineRule="atLeast"/>
              <w:rPr>
                <w:rFonts w:ascii="Calibri" w:hAnsi="Calibri" w:cs="Calibri" w:asciiTheme="minorAscii" w:hAnsiTheme="minorAscii" w:cstheme="minorAscii"/>
              </w:rPr>
            </w:pPr>
            <w:r w:rsidRPr="1B3BC71D" w:rsidR="00B9339D">
              <w:rPr>
                <w:rFonts w:ascii="Calibri" w:hAnsi="Calibri" w:cs="Calibri" w:asciiTheme="minorAscii" w:hAnsiTheme="minorAscii" w:cstheme="minorAscii"/>
              </w:rPr>
              <w:t>Input: Welche Bilder kommen euch in den Kopf, wenn ihr diesen Tisch seht [Ideen sammeln]. Wie oft sitzt ihr gemeinsam an einem Tisch</w:t>
            </w:r>
            <w:r w:rsidRPr="1B3BC71D" w:rsidR="1F69676D">
              <w:rPr>
                <w:rFonts w:ascii="Calibri" w:hAnsi="Calibri" w:cs="Calibri" w:asciiTheme="minorAscii" w:hAnsiTheme="minorAscii" w:cstheme="minorAscii"/>
              </w:rPr>
              <w:t xml:space="preserve"> </w:t>
            </w:r>
            <w:r w:rsidRPr="1B3BC71D" w:rsidR="00B9339D">
              <w:rPr>
                <w:rFonts w:ascii="Calibri" w:hAnsi="Calibri" w:cs="Calibri" w:asciiTheme="minorAscii" w:hAnsiTheme="minorAscii" w:cstheme="minorAscii"/>
              </w:rPr>
              <w:t xml:space="preserve">- mit wem? Wann? [sammeln]. Wie und was esst ihr am liebsten? </w:t>
            </w:r>
          </w:p>
          <w:p w:rsidR="00871844" w:rsidP="008940D3" w:rsidRDefault="00B9339D" w14:paraId="4151FB50" w14:textId="3BB864E0">
            <w:pPr>
              <w:spacing w:before="60" w:after="60" w:line="24" w:lineRule="atLeast"/>
              <w:rPr>
                <w:rFonts w:asciiTheme="minorHAnsi" w:hAnsiTheme="minorHAnsi" w:cstheme="minorHAnsi"/>
              </w:rPr>
            </w:pPr>
            <w:r>
              <w:rPr>
                <w:rFonts w:asciiTheme="minorHAnsi" w:hAnsiTheme="minorHAnsi" w:cstheme="minorHAnsi"/>
              </w:rPr>
              <w:t>Wenn Menschen zusammen an einem Tisch sitzen und miteinander essen, wollen sie nicht nur im Bauch satt werden. Sondern auch Gemeinschaft erleben und miteinander feiern.</w:t>
            </w:r>
          </w:p>
          <w:p w:rsidRPr="00B9339D" w:rsidR="00B9339D" w:rsidP="008940D3" w:rsidRDefault="00B9339D" w14:paraId="01A204D2" w14:textId="01B6DF20">
            <w:pPr>
              <w:spacing w:before="60" w:after="60" w:line="24" w:lineRule="atLeast"/>
              <w:rPr>
                <w:rFonts w:asciiTheme="minorHAnsi" w:hAnsiTheme="minorHAnsi" w:cstheme="minorHAnsi"/>
              </w:rPr>
            </w:pPr>
            <w:r>
              <w:rPr>
                <w:rFonts w:asciiTheme="minorHAnsi" w:hAnsiTheme="minorHAnsi" w:cstheme="minorHAnsi"/>
              </w:rPr>
              <w:t>Leitung nimmt einen Teller und wirft ihn auf den Boden.</w:t>
            </w:r>
          </w:p>
          <w:p w:rsidRPr="00B9339D" w:rsidR="00871844" w:rsidP="1B3BC71D" w:rsidRDefault="00B9339D" w14:paraId="012302D5" w14:textId="245FFE6B">
            <w:pPr>
              <w:spacing w:before="60" w:after="60" w:line="24" w:lineRule="atLeast"/>
              <w:rPr>
                <w:rFonts w:ascii="Calibri" w:hAnsi="Calibri" w:cs="Calibri" w:asciiTheme="minorAscii" w:hAnsiTheme="minorAscii" w:cstheme="minorAscii"/>
              </w:rPr>
            </w:pPr>
            <w:r w:rsidRPr="1B3BC71D" w:rsidR="00B9339D">
              <w:rPr>
                <w:rFonts w:ascii="Calibri" w:hAnsi="Calibri" w:cs="Calibri" w:asciiTheme="minorAscii" w:hAnsiTheme="minorAscii" w:cstheme="minorAscii"/>
              </w:rPr>
              <w:t xml:space="preserve">Input: Was meint ihr, warum habe ich den Teller zerbrochen? [sammeln] Wie schnell kann es gehen, dass das Miteinander und die Gemeinschaft zerbricht und nur noch Scherben </w:t>
            </w:r>
            <w:r w:rsidRPr="1B3BC71D" w:rsidR="00B9339D">
              <w:rPr>
                <w:rFonts w:ascii="Calibri" w:hAnsi="Calibri" w:cs="Calibri" w:asciiTheme="minorAscii" w:hAnsiTheme="minorAscii" w:cstheme="minorAscii"/>
              </w:rPr>
              <w:t>übrigbleiben</w:t>
            </w:r>
            <w:r w:rsidRPr="1B3BC71D" w:rsidR="00B9339D">
              <w:rPr>
                <w:rFonts w:ascii="Calibri" w:hAnsi="Calibri" w:cs="Calibri" w:asciiTheme="minorAscii" w:hAnsiTheme="minorAscii" w:cstheme="minorAscii"/>
              </w:rPr>
              <w:t>.</w:t>
            </w:r>
          </w:p>
        </w:tc>
        <w:tc>
          <w:tcPr>
            <w:tcW w:w="2693" w:type="dxa"/>
            <w:tcMar/>
            <w:vAlign w:val="center"/>
          </w:tcPr>
          <w:p w:rsidRPr="00B9339D" w:rsidR="00871844" w:rsidP="008940D3" w:rsidRDefault="00871844" w14:paraId="245674A6" w14:textId="0BB4E375">
            <w:pPr>
              <w:rPr>
                <w:rFonts w:asciiTheme="minorHAnsi" w:hAnsiTheme="minorHAnsi" w:cstheme="minorHAnsi"/>
              </w:rPr>
            </w:pPr>
          </w:p>
        </w:tc>
      </w:tr>
      <w:tr w:rsidRPr="00B9339D" w:rsidR="00076847" w:rsidTr="1B3BC71D" w14:paraId="6F7E0BCE" w14:textId="77777777">
        <w:trPr>
          <w:trHeight w:val="624"/>
        </w:trPr>
        <w:tc>
          <w:tcPr>
            <w:tcW w:w="1196" w:type="dxa"/>
            <w:tcMar/>
            <w:vAlign w:val="center"/>
          </w:tcPr>
          <w:p w:rsidRPr="00B9339D" w:rsidR="00076847" w:rsidP="1B3BC71D" w:rsidRDefault="00076847" w14:paraId="3E1B0A2C" w14:textId="0F956C81">
            <w:pPr>
              <w:spacing w:before="60" w:after="60" w:line="24" w:lineRule="atLeast"/>
              <w:rPr>
                <w:rFonts w:ascii="Calibri" w:hAnsi="Calibri" w:cs="Calibri" w:asciiTheme="minorAscii" w:hAnsiTheme="minorAscii" w:cstheme="minorAscii"/>
              </w:rPr>
            </w:pPr>
            <w:r w:rsidRPr="1B3BC71D" w:rsidR="00076847">
              <w:rPr>
                <w:rFonts w:ascii="Calibri" w:hAnsi="Calibri" w:cs="Calibri" w:asciiTheme="minorAscii" w:hAnsiTheme="minorAscii" w:cstheme="minorAscii"/>
              </w:rPr>
              <w:t>13:40</w:t>
            </w:r>
            <w:r w:rsidRPr="1B3BC71D" w:rsidR="251FDCB3">
              <w:rPr>
                <w:rFonts w:ascii="Calibri" w:hAnsi="Calibri" w:cs="Calibri" w:asciiTheme="minorAscii" w:hAnsiTheme="minorAscii" w:cstheme="minorAscii"/>
              </w:rPr>
              <w:t xml:space="preserve"> </w:t>
            </w:r>
            <w:r w:rsidRPr="1B3BC71D" w:rsidR="00076847">
              <w:rPr>
                <w:rFonts w:ascii="Calibri" w:hAnsi="Calibri" w:cs="Calibri" w:asciiTheme="minorAscii" w:hAnsiTheme="minorAscii" w:cstheme="minorAscii"/>
              </w:rPr>
              <w:t>- 14:10</w:t>
            </w:r>
            <w:r w:rsidRPr="1B3BC71D" w:rsidR="0C85A490">
              <w:rPr>
                <w:rFonts w:ascii="Calibri" w:hAnsi="Calibri" w:cs="Calibri" w:asciiTheme="minorAscii" w:hAnsiTheme="minorAscii" w:cstheme="minorAscii"/>
              </w:rPr>
              <w:t xml:space="preserve"> Uhr</w:t>
            </w:r>
          </w:p>
        </w:tc>
        <w:tc>
          <w:tcPr>
            <w:tcW w:w="1990" w:type="dxa"/>
            <w:tcMar/>
            <w:vAlign w:val="center"/>
          </w:tcPr>
          <w:p w:rsidRPr="00B9339D" w:rsidR="00076847" w:rsidP="0020407B" w:rsidRDefault="00076847" w14:paraId="2E621B9E" w14:textId="77777777">
            <w:pPr>
              <w:spacing w:before="60" w:after="60" w:line="24" w:lineRule="atLeast"/>
              <w:rPr>
                <w:rFonts w:asciiTheme="minorHAnsi" w:hAnsiTheme="minorHAnsi" w:cstheme="minorHAnsi"/>
              </w:rPr>
            </w:pPr>
            <w:r w:rsidRPr="00B9339D">
              <w:rPr>
                <w:rFonts w:asciiTheme="minorHAnsi" w:hAnsiTheme="minorHAnsi" w:cstheme="minorHAnsi"/>
              </w:rPr>
              <w:t>Bibel teilen</w:t>
            </w:r>
          </w:p>
        </w:tc>
        <w:tc>
          <w:tcPr>
            <w:tcW w:w="9639" w:type="dxa"/>
            <w:tcMar/>
            <w:vAlign w:val="center"/>
          </w:tcPr>
          <w:p w:rsidRPr="00B9339D" w:rsidR="00076847" w:rsidP="1B3BC71D" w:rsidRDefault="00076847" w14:paraId="04CA49E1" w14:textId="030CDE64">
            <w:pPr>
              <w:rPr>
                <w:rFonts w:ascii="Calibri" w:hAnsi="Calibri" w:cs="Calibri" w:asciiTheme="minorAscii" w:hAnsiTheme="minorAscii" w:cstheme="minorAscii"/>
              </w:rPr>
            </w:pPr>
            <w:r w:rsidRPr="1B3BC71D" w:rsidR="00076847">
              <w:rPr>
                <w:rFonts w:ascii="Calibri" w:hAnsi="Calibri" w:cs="Calibri" w:asciiTheme="minorAscii" w:hAnsiTheme="minorAscii" w:cstheme="minorAscii"/>
              </w:rPr>
              <w:t>Das letzte Abendmahl Mk 14,12-26</w:t>
            </w:r>
            <w:r w:rsidRPr="1B3BC71D" w:rsidR="5B7F91A7">
              <w:rPr>
                <w:rFonts w:ascii="Calibri" w:hAnsi="Calibri" w:cs="Calibri" w:asciiTheme="minorAscii" w:hAnsiTheme="minorAscii" w:cstheme="minorAscii"/>
              </w:rPr>
              <w:t>.</w:t>
            </w:r>
          </w:p>
        </w:tc>
        <w:tc>
          <w:tcPr>
            <w:tcW w:w="2693" w:type="dxa"/>
            <w:tcMar/>
            <w:vAlign w:val="center"/>
          </w:tcPr>
          <w:p w:rsidRPr="00B9339D" w:rsidR="00076847" w:rsidP="0020407B" w:rsidRDefault="00076847" w14:paraId="5F80E92B" w14:textId="77777777">
            <w:pPr>
              <w:rPr>
                <w:rFonts w:asciiTheme="minorHAnsi" w:hAnsiTheme="minorHAnsi" w:cstheme="minorHAnsi"/>
              </w:rPr>
            </w:pPr>
          </w:p>
        </w:tc>
      </w:tr>
      <w:tr w:rsidRPr="00B9339D" w:rsidR="00076847" w:rsidTr="1B3BC71D" w14:paraId="6E9517DB" w14:textId="77777777">
        <w:trPr>
          <w:trHeight w:val="624"/>
        </w:trPr>
        <w:tc>
          <w:tcPr>
            <w:tcW w:w="1196" w:type="dxa"/>
            <w:tcMar/>
            <w:vAlign w:val="center"/>
          </w:tcPr>
          <w:p w:rsidRPr="00B9339D" w:rsidR="00076847" w:rsidP="1B3BC71D" w:rsidRDefault="00076847" w14:paraId="4EFA4ABD" w14:textId="2EF29970">
            <w:pPr>
              <w:spacing w:before="60" w:after="60" w:line="24" w:lineRule="atLeast"/>
              <w:rPr>
                <w:rFonts w:ascii="Calibri" w:hAnsi="Calibri" w:cs="Calibri" w:asciiTheme="minorAscii" w:hAnsiTheme="minorAscii" w:cstheme="minorAscii"/>
              </w:rPr>
            </w:pPr>
            <w:r w:rsidRPr="1B3BC71D" w:rsidR="00076847">
              <w:rPr>
                <w:rFonts w:ascii="Calibri" w:hAnsi="Calibri" w:cs="Calibri" w:asciiTheme="minorAscii" w:hAnsiTheme="minorAscii" w:cstheme="minorAscii"/>
              </w:rPr>
              <w:t>14:10</w:t>
            </w:r>
            <w:r w:rsidRPr="1B3BC71D" w:rsidR="4C460DDA">
              <w:rPr>
                <w:rFonts w:ascii="Calibri" w:hAnsi="Calibri" w:cs="Calibri" w:asciiTheme="minorAscii" w:hAnsiTheme="minorAscii" w:cstheme="minorAscii"/>
              </w:rPr>
              <w:t xml:space="preserve"> </w:t>
            </w:r>
            <w:r w:rsidRPr="1B3BC71D" w:rsidR="00076847">
              <w:rPr>
                <w:rFonts w:ascii="Calibri" w:hAnsi="Calibri" w:cs="Calibri" w:asciiTheme="minorAscii" w:hAnsiTheme="minorAscii" w:cstheme="minorAscii"/>
              </w:rPr>
              <w:t>- 14:30</w:t>
            </w:r>
            <w:r w:rsidRPr="1B3BC71D" w:rsidR="4B4242DB">
              <w:rPr>
                <w:rFonts w:ascii="Calibri" w:hAnsi="Calibri" w:cs="Calibri" w:asciiTheme="minorAscii" w:hAnsiTheme="minorAscii" w:cstheme="minorAscii"/>
              </w:rPr>
              <w:t xml:space="preserve"> Uhr</w:t>
            </w:r>
          </w:p>
        </w:tc>
        <w:tc>
          <w:tcPr>
            <w:tcW w:w="1990" w:type="dxa"/>
            <w:tcMar/>
            <w:vAlign w:val="center"/>
          </w:tcPr>
          <w:p w:rsidRPr="00B9339D" w:rsidR="00076847" w:rsidP="000C16CC" w:rsidRDefault="00B9339D" w14:paraId="731224C0" w14:textId="6173DB46">
            <w:pPr>
              <w:spacing w:before="60" w:after="60" w:line="24" w:lineRule="atLeast"/>
              <w:rPr>
                <w:rFonts w:asciiTheme="minorHAnsi" w:hAnsiTheme="minorHAnsi" w:cstheme="minorHAnsi"/>
              </w:rPr>
            </w:pPr>
            <w:r>
              <w:rPr>
                <w:rFonts w:asciiTheme="minorHAnsi" w:hAnsiTheme="minorHAnsi" w:cstheme="minorHAnsi"/>
              </w:rPr>
              <w:t>Zerbrochene Gemeinschaft</w:t>
            </w:r>
          </w:p>
        </w:tc>
        <w:tc>
          <w:tcPr>
            <w:tcW w:w="9639" w:type="dxa"/>
            <w:tcMar/>
            <w:vAlign w:val="center"/>
          </w:tcPr>
          <w:p w:rsidR="00B9339D" w:rsidP="000C16CC" w:rsidRDefault="00B9339D" w14:paraId="1238BDCD" w14:textId="77777777">
            <w:pPr>
              <w:spacing w:before="60" w:after="60" w:line="24" w:lineRule="atLeast"/>
              <w:rPr>
                <w:rFonts w:asciiTheme="minorHAnsi" w:hAnsiTheme="minorHAnsi" w:cstheme="minorHAnsi"/>
              </w:rPr>
            </w:pPr>
            <w:r>
              <w:rPr>
                <w:rFonts w:asciiTheme="minorHAnsi" w:hAnsiTheme="minorHAnsi" w:cstheme="minorHAnsi"/>
              </w:rPr>
              <w:t>Input: Jesus lädt ein. Alle, auch den, der ihn verraten wird. Er weiß, wie zerbrechlich die Gemeinschaft ist. Und er will das Zerbrochene wieder heil machen.</w:t>
            </w:r>
          </w:p>
          <w:p w:rsidRPr="00B9339D" w:rsidR="00076847" w:rsidP="0006103A" w:rsidRDefault="00B9339D" w14:paraId="44E748FA" w14:textId="250FA7FA">
            <w:pPr>
              <w:spacing w:before="60" w:after="60" w:line="24" w:lineRule="atLeast"/>
              <w:rPr>
                <w:rFonts w:asciiTheme="minorHAnsi" w:hAnsiTheme="minorHAnsi" w:cstheme="minorHAnsi"/>
              </w:rPr>
            </w:pPr>
            <w:r>
              <w:rPr>
                <w:rFonts w:asciiTheme="minorHAnsi" w:hAnsiTheme="minorHAnsi" w:cstheme="minorHAnsi"/>
              </w:rPr>
              <w:t xml:space="preserve">Aufgabe: Nehmt euch eine der Teller-Scherben. Und einen Stift: Schreibt auf die Scherbe, was </w:t>
            </w:r>
            <w:r w:rsidR="0006103A">
              <w:rPr>
                <w:rFonts w:asciiTheme="minorHAnsi" w:hAnsiTheme="minorHAnsi" w:cstheme="minorHAnsi"/>
              </w:rPr>
              <w:t>heil machen kann. Die Scherbe ist dann für eure Schatzkiste. Legt sie hinein.</w:t>
            </w:r>
          </w:p>
        </w:tc>
        <w:tc>
          <w:tcPr>
            <w:tcW w:w="2693" w:type="dxa"/>
            <w:tcMar/>
            <w:vAlign w:val="center"/>
          </w:tcPr>
          <w:p w:rsidR="00076847" w:rsidP="000C16CC" w:rsidRDefault="00076847" w14:paraId="0FA12983" w14:textId="77777777">
            <w:pPr>
              <w:rPr>
                <w:rFonts w:asciiTheme="minorHAnsi" w:hAnsiTheme="minorHAnsi" w:cstheme="minorHAnsi"/>
              </w:rPr>
            </w:pPr>
            <w:r w:rsidRPr="00B9339D">
              <w:rPr>
                <w:rFonts w:asciiTheme="minorHAnsi" w:hAnsiTheme="minorHAnsi" w:cstheme="minorHAnsi"/>
              </w:rPr>
              <w:t>Scherben</w:t>
            </w:r>
          </w:p>
          <w:p w:rsidRPr="00B9339D" w:rsidR="0006103A" w:rsidP="000C16CC" w:rsidRDefault="0006103A" w14:paraId="04A95100" w14:textId="66675408">
            <w:pPr>
              <w:rPr>
                <w:rFonts w:asciiTheme="minorHAnsi" w:hAnsiTheme="minorHAnsi" w:cstheme="minorHAnsi"/>
              </w:rPr>
            </w:pPr>
            <w:r>
              <w:rPr>
                <w:rFonts w:asciiTheme="minorHAnsi" w:hAnsiTheme="minorHAnsi" w:cstheme="minorHAnsi"/>
              </w:rPr>
              <w:t>Acryl-Stifte</w:t>
            </w:r>
          </w:p>
        </w:tc>
      </w:tr>
      <w:tr w:rsidRPr="00B9339D" w:rsidR="0026312F" w:rsidTr="1B3BC71D" w14:paraId="62F9BB93" w14:textId="77777777">
        <w:trPr>
          <w:trHeight w:val="624"/>
        </w:trPr>
        <w:tc>
          <w:tcPr>
            <w:tcW w:w="1196" w:type="dxa"/>
            <w:tcMar/>
            <w:vAlign w:val="center"/>
          </w:tcPr>
          <w:p w:rsidRPr="00B9339D" w:rsidR="0026312F" w:rsidP="1B3BC71D" w:rsidRDefault="0006103A" w14:paraId="7966D0E3" w14:textId="2D9F35E6">
            <w:pPr>
              <w:spacing w:before="60" w:after="60" w:line="24" w:lineRule="atLeast"/>
              <w:rPr>
                <w:rFonts w:ascii="Calibri" w:hAnsi="Calibri" w:cs="Calibri" w:asciiTheme="minorAscii" w:hAnsiTheme="minorAscii" w:cstheme="minorAscii"/>
              </w:rPr>
            </w:pPr>
            <w:r w:rsidRPr="1B3BC71D" w:rsidR="0006103A">
              <w:rPr>
                <w:rFonts w:ascii="Calibri" w:hAnsi="Calibri" w:cs="Calibri" w:asciiTheme="minorAscii" w:hAnsiTheme="minorAscii" w:cstheme="minorAscii"/>
              </w:rPr>
              <w:t>14.30</w:t>
            </w:r>
            <w:r w:rsidRPr="1B3BC71D" w:rsidR="3921925A">
              <w:rPr>
                <w:rFonts w:ascii="Calibri" w:hAnsi="Calibri" w:cs="Calibri" w:asciiTheme="minorAscii" w:hAnsiTheme="minorAscii" w:cstheme="minorAscii"/>
              </w:rPr>
              <w:t xml:space="preserve"> </w:t>
            </w:r>
            <w:r w:rsidRPr="1B3BC71D" w:rsidR="0006103A">
              <w:rPr>
                <w:rFonts w:ascii="Calibri" w:hAnsi="Calibri" w:cs="Calibri" w:asciiTheme="minorAscii" w:hAnsiTheme="minorAscii" w:cstheme="minorAscii"/>
              </w:rPr>
              <w:t>- 16.00</w:t>
            </w:r>
            <w:r w:rsidRPr="1B3BC71D" w:rsidR="28D03902">
              <w:rPr>
                <w:rFonts w:ascii="Calibri" w:hAnsi="Calibri" w:cs="Calibri" w:asciiTheme="minorAscii" w:hAnsiTheme="minorAscii" w:cstheme="minorAscii"/>
              </w:rPr>
              <w:t xml:space="preserve"> Uhr</w:t>
            </w:r>
          </w:p>
        </w:tc>
        <w:tc>
          <w:tcPr>
            <w:tcW w:w="1990" w:type="dxa"/>
            <w:tcMar/>
            <w:vAlign w:val="center"/>
          </w:tcPr>
          <w:p w:rsidRPr="00B9339D" w:rsidR="0026312F" w:rsidP="001739D2" w:rsidRDefault="00C85087" w14:paraId="786881DB" w14:textId="340E6912">
            <w:pPr>
              <w:spacing w:before="60" w:after="60" w:line="24" w:lineRule="atLeast"/>
              <w:rPr>
                <w:rFonts w:asciiTheme="minorHAnsi" w:hAnsiTheme="minorHAnsi" w:cstheme="minorHAnsi"/>
              </w:rPr>
            </w:pPr>
            <w:r>
              <w:rPr>
                <w:rFonts w:asciiTheme="minorHAnsi" w:hAnsiTheme="minorHAnsi" w:cstheme="minorHAnsi"/>
              </w:rPr>
              <w:t xml:space="preserve">Abendmahlsteller gestalten </w:t>
            </w:r>
          </w:p>
        </w:tc>
        <w:tc>
          <w:tcPr>
            <w:tcW w:w="9639" w:type="dxa"/>
            <w:tcMar/>
            <w:vAlign w:val="center"/>
          </w:tcPr>
          <w:p w:rsidR="002209F1" w:rsidP="002209F1" w:rsidRDefault="00C85087" w14:paraId="2460F8D0" w14:textId="77777777">
            <w:pPr>
              <w:spacing w:before="60" w:after="60" w:line="24" w:lineRule="atLeast"/>
              <w:rPr>
                <w:rFonts w:asciiTheme="minorHAnsi" w:hAnsiTheme="minorHAnsi" w:cstheme="minorHAnsi"/>
              </w:rPr>
            </w:pPr>
            <w:r>
              <w:rPr>
                <w:rFonts w:asciiTheme="minorHAnsi" w:hAnsiTheme="minorHAnsi" w:cstheme="minorHAnsi"/>
              </w:rPr>
              <w:t>Baustein: anknüpfen, update 2.1. Abendmahl/ Persönliche Abendmahlsteller gestalten</w:t>
            </w:r>
          </w:p>
          <w:p w:rsidR="00C85087" w:rsidP="002209F1" w:rsidRDefault="00C85087" w14:paraId="2CA6688E" w14:textId="77777777">
            <w:pPr>
              <w:spacing w:before="60" w:after="60" w:line="24" w:lineRule="atLeast"/>
              <w:rPr>
                <w:rFonts w:asciiTheme="minorHAnsi" w:hAnsiTheme="minorHAnsi" w:cstheme="minorHAnsi"/>
              </w:rPr>
            </w:pPr>
          </w:p>
          <w:p w:rsidR="00C85087" w:rsidP="1B3BC71D" w:rsidRDefault="00C85087" w14:paraId="057AD1B4" w14:textId="38B68CC4">
            <w:pPr>
              <w:spacing w:before="60" w:after="60" w:line="24" w:lineRule="atLeast"/>
              <w:rPr>
                <w:rFonts w:ascii="Calibri" w:hAnsi="Calibri" w:cs="Calibri" w:asciiTheme="minorAscii" w:hAnsiTheme="minorAscii" w:cstheme="minorAscii"/>
              </w:rPr>
            </w:pPr>
            <w:r w:rsidRPr="1B3BC71D" w:rsidR="00C85087">
              <w:rPr>
                <w:rFonts w:ascii="Calibri" w:hAnsi="Calibri" w:cs="Calibri" w:asciiTheme="minorAscii" w:hAnsiTheme="minorAscii" w:cstheme="minorAscii"/>
              </w:rPr>
              <w:t xml:space="preserve">Gestaltung eines Tellers im </w:t>
            </w:r>
            <w:r w:rsidRPr="1B3BC71D" w:rsidR="05BBE583">
              <w:rPr>
                <w:rFonts w:ascii="Calibri" w:hAnsi="Calibri" w:cs="Calibri" w:asciiTheme="minorAscii" w:hAnsiTheme="minorAscii" w:cstheme="minorAscii"/>
              </w:rPr>
              <w:t>Zwei</w:t>
            </w:r>
            <w:r w:rsidRPr="1B3BC71D" w:rsidR="00C85087">
              <w:rPr>
                <w:rFonts w:ascii="Calibri" w:hAnsi="Calibri" w:cs="Calibri" w:asciiTheme="minorAscii" w:hAnsiTheme="minorAscii" w:cstheme="minorAscii"/>
              </w:rPr>
              <w:t>er</w:t>
            </w:r>
            <w:r w:rsidRPr="1B3BC71D" w:rsidR="2A726B76">
              <w:rPr>
                <w:rFonts w:ascii="Calibri" w:hAnsi="Calibri" w:cs="Calibri" w:asciiTheme="minorAscii" w:hAnsiTheme="minorAscii" w:cstheme="minorAscii"/>
              </w:rPr>
              <w:t>- oder Dreier-</w:t>
            </w:r>
            <w:r w:rsidRPr="1B3BC71D" w:rsidR="00C85087">
              <w:rPr>
                <w:rFonts w:ascii="Calibri" w:hAnsi="Calibri" w:cs="Calibri" w:asciiTheme="minorAscii" w:hAnsiTheme="minorAscii" w:cstheme="minorAscii"/>
              </w:rPr>
              <w:t>Team.</w:t>
            </w:r>
          </w:p>
          <w:p w:rsidR="00C85087" w:rsidP="002209F1" w:rsidRDefault="00C85087" w14:paraId="448A2EF1" w14:textId="77777777">
            <w:pPr>
              <w:spacing w:before="60" w:after="60" w:line="24" w:lineRule="atLeast"/>
              <w:rPr>
                <w:rFonts w:asciiTheme="minorHAnsi" w:hAnsiTheme="minorHAnsi" w:cstheme="minorHAnsi"/>
              </w:rPr>
            </w:pPr>
          </w:p>
          <w:p w:rsidRPr="00B9339D" w:rsidR="00C85087" w:rsidP="1B3BC71D" w:rsidRDefault="00C85087" w14:paraId="5C4AB641" w14:textId="6F3C4D80">
            <w:pPr>
              <w:spacing w:before="60" w:after="60" w:line="24" w:lineRule="atLeast"/>
              <w:rPr>
                <w:rFonts w:ascii="Calibri" w:hAnsi="Calibri" w:cs="Calibri" w:asciiTheme="minorAscii" w:hAnsiTheme="minorAscii" w:cstheme="minorAscii"/>
              </w:rPr>
            </w:pPr>
            <w:r w:rsidRPr="1B3BC71D" w:rsidR="00C85087">
              <w:rPr>
                <w:rFonts w:ascii="Calibri" w:hAnsi="Calibri" w:cs="Calibri" w:asciiTheme="minorAscii" w:hAnsiTheme="minorAscii" w:cstheme="minorAscii"/>
              </w:rPr>
              <w:t xml:space="preserve">Input nach der Bildbetrachtung: Ihr gestaltet jetzt in </w:t>
            </w:r>
            <w:r w:rsidRPr="1B3BC71D" w:rsidR="79927E0E">
              <w:rPr>
                <w:rFonts w:ascii="Calibri" w:hAnsi="Calibri" w:cs="Calibri" w:asciiTheme="minorAscii" w:hAnsiTheme="minorAscii" w:cstheme="minorAscii"/>
              </w:rPr>
              <w:t>Zweie</w:t>
            </w:r>
            <w:r w:rsidRPr="1B3BC71D" w:rsidR="00C85087">
              <w:rPr>
                <w:rFonts w:ascii="Calibri" w:hAnsi="Calibri" w:cs="Calibri" w:asciiTheme="minorAscii" w:hAnsiTheme="minorAscii" w:cstheme="minorAscii"/>
              </w:rPr>
              <w:t>r-</w:t>
            </w:r>
            <w:r w:rsidRPr="1B3BC71D" w:rsidR="0DEB6288">
              <w:rPr>
                <w:rFonts w:ascii="Calibri" w:hAnsi="Calibri" w:cs="Calibri" w:asciiTheme="minorAscii" w:hAnsiTheme="minorAscii" w:cstheme="minorAscii"/>
              </w:rPr>
              <w:t xml:space="preserve"> oder Dreier-</w:t>
            </w:r>
            <w:r w:rsidRPr="1B3BC71D" w:rsidR="00C85087">
              <w:rPr>
                <w:rFonts w:ascii="Calibri" w:hAnsi="Calibri" w:cs="Calibri" w:asciiTheme="minorAscii" w:hAnsiTheme="minorAscii" w:cstheme="minorAscii"/>
              </w:rPr>
              <w:t xml:space="preserve">Gruppen einen Teller, mit dem ihr jemanden einladen wollt. Diesen Teller und die Person, die ihr damit einladet, stellt ihr später den anderen Besuchern und Besucherinnen im Gottesdienst vor. </w:t>
            </w:r>
          </w:p>
        </w:tc>
        <w:tc>
          <w:tcPr>
            <w:tcW w:w="2693" w:type="dxa"/>
            <w:tcMar/>
            <w:vAlign w:val="center"/>
          </w:tcPr>
          <w:p w:rsidR="002209F1" w:rsidP="1B3BC71D" w:rsidRDefault="002209F1" w14:paraId="300FE321" w14:textId="60AFE55B">
            <w:pPr>
              <w:rPr>
                <w:rFonts w:ascii="Calibri" w:hAnsi="Calibri" w:cs="Calibri" w:asciiTheme="minorAscii" w:hAnsiTheme="minorAscii" w:cstheme="minorAscii"/>
              </w:rPr>
            </w:pPr>
            <w:r w:rsidRPr="1B3BC71D" w:rsidR="002209F1">
              <w:rPr>
                <w:rFonts w:ascii="Calibri" w:hAnsi="Calibri" w:cs="Calibri" w:asciiTheme="minorAscii" w:hAnsiTheme="minorAscii" w:cstheme="minorAscii"/>
              </w:rPr>
              <w:t>Beamer</w:t>
            </w:r>
            <w:r w:rsidRPr="1B3BC71D" w:rsidR="0561C083">
              <w:rPr>
                <w:rFonts w:ascii="Calibri" w:hAnsi="Calibri" w:cs="Calibri" w:asciiTheme="minorAscii" w:hAnsiTheme="minorAscii" w:cstheme="minorAscii"/>
              </w:rPr>
              <w:t xml:space="preserve"> und</w:t>
            </w:r>
            <w:r w:rsidRPr="1B3BC71D" w:rsidR="002209F1">
              <w:rPr>
                <w:rFonts w:ascii="Calibri" w:hAnsi="Calibri" w:cs="Calibri" w:asciiTheme="minorAscii" w:hAnsiTheme="minorAscii" w:cstheme="minorAscii"/>
              </w:rPr>
              <w:t xml:space="preserve"> Leinwand </w:t>
            </w:r>
          </w:p>
          <w:p w:rsidRPr="00B9339D" w:rsidR="00C85087" w:rsidP="001739D2" w:rsidRDefault="00C85087" w14:paraId="1E0B1E19" w14:textId="23087382">
            <w:pPr>
              <w:rPr>
                <w:rFonts w:asciiTheme="minorHAnsi" w:hAnsiTheme="minorHAnsi" w:cstheme="minorHAnsi"/>
              </w:rPr>
            </w:pPr>
            <w:r>
              <w:rPr>
                <w:rFonts w:asciiTheme="minorHAnsi" w:hAnsiTheme="minorHAnsi" w:cstheme="minorHAnsi"/>
              </w:rPr>
              <w:t>Bild: Sieger Köder</w:t>
            </w:r>
          </w:p>
          <w:p w:rsidR="0026312F" w:rsidP="001739D2" w:rsidRDefault="00076847" w14:paraId="72221787" w14:textId="77777777">
            <w:pPr>
              <w:rPr>
                <w:rFonts w:asciiTheme="minorHAnsi" w:hAnsiTheme="minorHAnsi" w:cstheme="minorHAnsi"/>
              </w:rPr>
            </w:pPr>
            <w:r w:rsidRPr="00B9339D">
              <w:rPr>
                <w:rFonts w:asciiTheme="minorHAnsi" w:hAnsiTheme="minorHAnsi" w:cstheme="minorHAnsi"/>
              </w:rPr>
              <w:t>AB Eingeladen</w:t>
            </w:r>
          </w:p>
          <w:p w:rsidR="00C85087" w:rsidP="1B3BC71D" w:rsidRDefault="00C85087" w14:paraId="228EE15A" w14:textId="287AA65F">
            <w:pPr>
              <w:rPr>
                <w:rFonts w:ascii="Calibri" w:hAnsi="Calibri" w:cs="Calibri" w:asciiTheme="minorAscii" w:hAnsiTheme="minorAscii" w:cstheme="minorAscii"/>
              </w:rPr>
            </w:pPr>
            <w:r w:rsidRPr="1B3BC71D" w:rsidR="00C85087">
              <w:rPr>
                <w:rFonts w:ascii="Calibri" w:hAnsi="Calibri" w:cs="Calibri" w:asciiTheme="minorAscii" w:hAnsiTheme="minorAscii" w:cstheme="minorAscii"/>
              </w:rPr>
              <w:t>Teller</w:t>
            </w:r>
            <w:r w:rsidRPr="1B3BC71D" w:rsidR="7EC90699">
              <w:rPr>
                <w:rFonts w:ascii="Calibri" w:hAnsi="Calibri" w:cs="Calibri" w:asciiTheme="minorAscii" w:hAnsiTheme="minorAscii" w:cstheme="minorAscii"/>
              </w:rPr>
              <w:t xml:space="preserve">: </w:t>
            </w:r>
            <w:r w:rsidRPr="1B3BC71D" w:rsidR="00C85087">
              <w:rPr>
                <w:rFonts w:ascii="Calibri" w:hAnsi="Calibri" w:cs="Calibri" w:asciiTheme="minorAscii" w:hAnsiTheme="minorAscii" w:cstheme="minorAscii"/>
              </w:rPr>
              <w:t>unterschiedliche Größen</w:t>
            </w:r>
            <w:r w:rsidRPr="1B3BC71D" w:rsidR="3651DBBB">
              <w:rPr>
                <w:rFonts w:ascii="Calibri" w:hAnsi="Calibri" w:cs="Calibri" w:asciiTheme="minorAscii" w:hAnsiTheme="minorAscii" w:cstheme="minorAscii"/>
              </w:rPr>
              <w:t xml:space="preserve"> und</w:t>
            </w:r>
            <w:r w:rsidRPr="1B3BC71D" w:rsidR="00C85087">
              <w:rPr>
                <w:rFonts w:ascii="Calibri" w:hAnsi="Calibri" w:cs="Calibri" w:asciiTheme="minorAscii" w:hAnsiTheme="minorAscii" w:cstheme="minorAscii"/>
              </w:rPr>
              <w:t xml:space="preserve"> </w:t>
            </w:r>
            <w:r w:rsidRPr="1B3BC71D" w:rsidR="00C85087">
              <w:rPr>
                <w:rFonts w:ascii="Calibri" w:hAnsi="Calibri" w:cs="Calibri" w:asciiTheme="minorAscii" w:hAnsiTheme="minorAscii" w:cstheme="minorAscii"/>
              </w:rPr>
              <w:t>Farben</w:t>
            </w:r>
            <w:r w:rsidRPr="1B3BC71D" w:rsidR="3BB9C3C9">
              <w:rPr>
                <w:rFonts w:ascii="Calibri" w:hAnsi="Calibri" w:cs="Calibri" w:asciiTheme="minorAscii" w:hAnsiTheme="minorAscii" w:cstheme="minorAscii"/>
              </w:rPr>
              <w:t>,</w:t>
            </w:r>
            <w:r w:rsidRPr="1B3BC71D" w:rsidR="00C85087">
              <w:rPr>
                <w:rFonts w:ascii="Calibri" w:hAnsi="Calibri" w:cs="Calibri" w:asciiTheme="minorAscii" w:hAnsiTheme="minorAscii" w:cstheme="minorAscii"/>
              </w:rPr>
              <w:t xml:space="preserve"> mindestens doppelt so viele, wie tatsächlich benötigt werden</w:t>
            </w:r>
          </w:p>
          <w:p w:rsidR="00C85087" w:rsidP="001739D2" w:rsidRDefault="00C85087" w14:paraId="248F7F15" w14:textId="77777777">
            <w:pPr>
              <w:rPr>
                <w:rFonts w:asciiTheme="minorHAnsi" w:hAnsiTheme="minorHAnsi" w:cstheme="minorHAnsi"/>
              </w:rPr>
            </w:pPr>
            <w:r>
              <w:rPr>
                <w:rFonts w:asciiTheme="minorHAnsi" w:hAnsiTheme="minorHAnsi" w:cstheme="minorHAnsi"/>
              </w:rPr>
              <w:t>Farben, Pinsel</w:t>
            </w:r>
          </w:p>
          <w:p w:rsidR="00C85087" w:rsidP="001739D2" w:rsidRDefault="00C85087" w14:paraId="5842EDF1" w14:textId="77777777">
            <w:pPr>
              <w:rPr>
                <w:rFonts w:asciiTheme="minorHAnsi" w:hAnsiTheme="minorHAnsi" w:cstheme="minorHAnsi"/>
              </w:rPr>
            </w:pPr>
            <w:r>
              <w:rPr>
                <w:rFonts w:asciiTheme="minorHAnsi" w:hAnsiTheme="minorHAnsi" w:cstheme="minorHAnsi"/>
              </w:rPr>
              <w:t>Acryl-Stifte</w:t>
            </w:r>
          </w:p>
          <w:p w:rsidR="00C85087" w:rsidP="001739D2" w:rsidRDefault="00C85087" w14:paraId="6216E762" w14:textId="77777777">
            <w:pPr>
              <w:rPr>
                <w:rFonts w:asciiTheme="minorHAnsi" w:hAnsiTheme="minorHAnsi" w:cstheme="minorHAnsi"/>
              </w:rPr>
            </w:pPr>
            <w:r>
              <w:rPr>
                <w:rFonts w:asciiTheme="minorHAnsi" w:hAnsiTheme="minorHAnsi" w:cstheme="minorHAnsi"/>
              </w:rPr>
              <w:t>Deko- Material</w:t>
            </w:r>
          </w:p>
          <w:p w:rsidR="00C85087" w:rsidP="001739D2" w:rsidRDefault="00C85087" w14:paraId="4A5B7600" w14:textId="2120A822">
            <w:pPr>
              <w:rPr>
                <w:rFonts w:asciiTheme="minorHAnsi" w:hAnsiTheme="minorHAnsi" w:cstheme="minorHAnsi"/>
              </w:rPr>
            </w:pPr>
            <w:r>
              <w:rPr>
                <w:rFonts w:asciiTheme="minorHAnsi" w:hAnsiTheme="minorHAnsi" w:cstheme="minorHAnsi"/>
              </w:rPr>
              <w:t>Kleine Figuren etc.</w:t>
            </w:r>
          </w:p>
          <w:p w:rsidR="00C85087" w:rsidP="001739D2" w:rsidRDefault="00C85087" w14:paraId="7EE9CAEA" w14:textId="77777777">
            <w:pPr>
              <w:rPr>
                <w:rFonts w:asciiTheme="minorHAnsi" w:hAnsiTheme="minorHAnsi" w:cstheme="minorHAnsi"/>
              </w:rPr>
            </w:pPr>
            <w:r>
              <w:rPr>
                <w:rFonts w:asciiTheme="minorHAnsi" w:hAnsiTheme="minorHAnsi" w:cstheme="minorHAnsi"/>
              </w:rPr>
              <w:t>Kleber</w:t>
            </w:r>
          </w:p>
          <w:p w:rsidRPr="00B9339D" w:rsidR="00C85087" w:rsidP="1B3BC71D" w:rsidRDefault="00C85087" w14:paraId="59592B85" w14:textId="788DAA00">
            <w:pPr>
              <w:rPr>
                <w:rFonts w:ascii="Calibri" w:hAnsi="Calibri" w:cs="Calibri" w:asciiTheme="minorAscii" w:hAnsiTheme="minorAscii" w:cstheme="minorAscii"/>
              </w:rPr>
            </w:pPr>
            <w:r w:rsidRPr="1B3BC71D" w:rsidR="00C85087">
              <w:rPr>
                <w:rFonts w:ascii="Calibri" w:hAnsi="Calibri" w:cs="Calibri" w:asciiTheme="minorAscii" w:hAnsiTheme="minorAscii" w:cstheme="minorAscii"/>
              </w:rPr>
              <w:t>Scheren</w:t>
            </w:r>
          </w:p>
          <w:p w:rsidRPr="00B9339D" w:rsidR="00C85087" w:rsidP="1B3BC71D" w:rsidRDefault="00C85087" w14:paraId="393EB3A8" w14:textId="160E5028">
            <w:pPr>
              <w:rPr>
                <w:rFonts w:ascii="Calibri" w:hAnsi="Calibri" w:cs="Calibri" w:asciiTheme="minorAscii" w:hAnsiTheme="minorAscii" w:cstheme="minorAscii"/>
              </w:rPr>
            </w:pPr>
          </w:p>
        </w:tc>
      </w:tr>
      <w:tr w:rsidRPr="00B9339D" w:rsidR="002209F1" w:rsidTr="1B3BC71D" w14:paraId="53A6CFB6" w14:textId="77777777">
        <w:trPr>
          <w:trHeight w:val="624"/>
        </w:trPr>
        <w:tc>
          <w:tcPr>
            <w:tcW w:w="1196" w:type="dxa"/>
            <w:tcMar/>
            <w:vAlign w:val="center"/>
          </w:tcPr>
          <w:p w:rsidRPr="00B9339D" w:rsidR="002209F1" w:rsidP="1B3BC71D" w:rsidRDefault="00C85087" w14:paraId="5ABEE226" w14:textId="42AC2666">
            <w:pPr>
              <w:spacing w:before="60" w:after="60" w:line="24" w:lineRule="atLeast"/>
              <w:rPr>
                <w:rFonts w:ascii="Calibri" w:hAnsi="Calibri" w:cs="Calibri" w:asciiTheme="minorAscii" w:hAnsiTheme="minorAscii" w:cstheme="minorAscii"/>
              </w:rPr>
            </w:pPr>
            <w:r w:rsidRPr="1B3BC71D" w:rsidR="00C85087">
              <w:rPr>
                <w:rFonts w:ascii="Calibri" w:hAnsi="Calibri" w:cs="Calibri" w:asciiTheme="minorAscii" w:hAnsiTheme="minorAscii" w:cstheme="minorAscii"/>
              </w:rPr>
              <w:t>16.00</w:t>
            </w:r>
            <w:r w:rsidRPr="1B3BC71D" w:rsidR="330F9A77">
              <w:rPr>
                <w:rFonts w:ascii="Calibri" w:hAnsi="Calibri" w:cs="Calibri" w:asciiTheme="minorAscii" w:hAnsiTheme="minorAscii" w:cstheme="minorAscii"/>
              </w:rPr>
              <w:t xml:space="preserve"> </w:t>
            </w:r>
            <w:r w:rsidRPr="1B3BC71D" w:rsidR="00C85087">
              <w:rPr>
                <w:rFonts w:ascii="Calibri" w:hAnsi="Calibri" w:cs="Calibri" w:asciiTheme="minorAscii" w:hAnsiTheme="minorAscii" w:cstheme="minorAscii"/>
              </w:rPr>
              <w:t>- 16.30</w:t>
            </w:r>
            <w:r w:rsidRPr="1B3BC71D" w:rsidR="4DAF27C2">
              <w:rPr>
                <w:rFonts w:ascii="Calibri" w:hAnsi="Calibri" w:cs="Calibri" w:asciiTheme="minorAscii" w:hAnsiTheme="minorAscii" w:cstheme="minorAscii"/>
              </w:rPr>
              <w:t xml:space="preserve"> Uhr</w:t>
            </w:r>
          </w:p>
        </w:tc>
        <w:tc>
          <w:tcPr>
            <w:tcW w:w="1990" w:type="dxa"/>
            <w:tcMar/>
            <w:vAlign w:val="center"/>
          </w:tcPr>
          <w:p w:rsidRPr="00B9339D" w:rsidR="002209F1" w:rsidP="001739D2" w:rsidRDefault="00C85087" w14:paraId="67F6AB7C" w14:textId="6F9F1E7C">
            <w:pPr>
              <w:spacing w:before="60" w:after="60" w:line="24" w:lineRule="atLeast"/>
              <w:rPr>
                <w:rFonts w:asciiTheme="minorHAnsi" w:hAnsiTheme="minorHAnsi" w:cstheme="minorHAnsi"/>
              </w:rPr>
            </w:pPr>
            <w:r>
              <w:rPr>
                <w:rFonts w:asciiTheme="minorHAnsi" w:hAnsiTheme="minorHAnsi" w:cstheme="minorHAnsi"/>
              </w:rPr>
              <w:t>Im Abendmahl verbunden</w:t>
            </w:r>
          </w:p>
        </w:tc>
        <w:tc>
          <w:tcPr>
            <w:tcW w:w="9639" w:type="dxa"/>
            <w:tcMar/>
            <w:vAlign w:val="center"/>
          </w:tcPr>
          <w:p w:rsidR="00C85087" w:rsidP="1B3BC71D" w:rsidRDefault="00C85087" w14:paraId="75F28EA5" w14:textId="198B9464">
            <w:pPr>
              <w:spacing w:before="60" w:after="60" w:line="24" w:lineRule="atLeast"/>
              <w:rPr>
                <w:rFonts w:ascii="Calibri" w:hAnsi="Calibri" w:cs="Calibri" w:asciiTheme="minorAscii" w:hAnsiTheme="minorAscii" w:cstheme="minorAscii"/>
              </w:rPr>
            </w:pPr>
            <w:r w:rsidRPr="1B3BC71D" w:rsidR="00C85087">
              <w:rPr>
                <w:rFonts w:ascii="Calibri" w:hAnsi="Calibri" w:cs="Calibri" w:asciiTheme="minorAscii" w:hAnsiTheme="minorAscii" w:cstheme="minorAscii"/>
              </w:rPr>
              <w:t xml:space="preserve">Input: Im Abendmahl feiern wir die Gemeinschaft mit Jesus Christus und untereinander. Eine besondere Gemeinschaft erleben wir auch hier in eurer Konfi-Gruppe. Deshalb werdet ihr nun eure Schatzkisten so gestalten, dass man daran diese Gemeinschaft erkennt. Überlegt euch einen Satz, der zum Abendmahl passt und so viele Worte hat, wie ihr Konfis seid. </w:t>
            </w:r>
            <w:r w:rsidRPr="1B3BC71D" w:rsidR="007641EE">
              <w:rPr>
                <w:rFonts w:ascii="Calibri" w:hAnsi="Calibri" w:cs="Calibri" w:asciiTheme="minorAscii" w:hAnsiTheme="minorAscii" w:cstheme="minorAscii"/>
              </w:rPr>
              <w:t>[gemeinsam Satz überlegen</w:t>
            </w:r>
            <w:r w:rsidRPr="1B3BC71D" w:rsidR="69C54EEB">
              <w:rPr>
                <w:rFonts w:ascii="Calibri" w:hAnsi="Calibri" w:cs="Calibri" w:asciiTheme="minorAscii" w:hAnsiTheme="minorAscii" w:cstheme="minorAscii"/>
              </w:rPr>
              <w:t xml:space="preserve"> </w:t>
            </w:r>
            <w:r w:rsidRPr="1B3BC71D" w:rsidR="007641EE">
              <w:rPr>
                <w:rFonts w:ascii="Calibri" w:hAnsi="Calibri" w:cs="Calibri" w:asciiTheme="minorAscii" w:hAnsiTheme="minorAscii" w:cstheme="minorAscii"/>
              </w:rPr>
              <w:t>- aufschreiben</w:t>
            </w:r>
            <w:r w:rsidRPr="1B3BC71D" w:rsidR="4B9E309A">
              <w:rPr>
                <w:rFonts w:ascii="Calibri" w:hAnsi="Calibri" w:cs="Calibri" w:asciiTheme="minorAscii" w:hAnsiTheme="minorAscii" w:cstheme="minorAscii"/>
              </w:rPr>
              <w:t xml:space="preserve"> </w:t>
            </w:r>
            <w:r w:rsidRPr="1B3BC71D" w:rsidR="007641EE">
              <w:rPr>
                <w:rFonts w:ascii="Calibri" w:hAnsi="Calibri" w:cs="Calibri" w:asciiTheme="minorAscii" w:hAnsiTheme="minorAscii" w:cstheme="minorAscii"/>
              </w:rPr>
              <w:t>- die Worte auseinanderschneiden]</w:t>
            </w:r>
          </w:p>
          <w:p w:rsidRPr="00B9339D" w:rsidR="002209F1" w:rsidP="007641EE" w:rsidRDefault="007641EE" w14:paraId="7D1DB286" w14:textId="4B3D6FE9">
            <w:pPr>
              <w:spacing w:before="60" w:after="60" w:line="24" w:lineRule="atLeast"/>
              <w:rPr>
                <w:rFonts w:asciiTheme="minorHAnsi" w:hAnsiTheme="minorHAnsi" w:cstheme="minorHAnsi"/>
              </w:rPr>
            </w:pPr>
            <w:r>
              <w:rPr>
                <w:rFonts w:asciiTheme="minorHAnsi" w:hAnsiTheme="minorHAnsi" w:cstheme="minorHAnsi"/>
              </w:rPr>
              <w:t xml:space="preserve">Hier sind Brennstäbe. Jede und jeder schreibt sein Wort auf die vordere Kistenseite. Wenn ihr die Kisten dann nebeneinander stellt, könnt ihr euren verbindenden Satz lesen. </w:t>
            </w:r>
          </w:p>
        </w:tc>
        <w:tc>
          <w:tcPr>
            <w:tcW w:w="2693" w:type="dxa"/>
            <w:tcMar/>
            <w:vAlign w:val="center"/>
          </w:tcPr>
          <w:p w:rsidR="007641EE" w:rsidP="001739D2" w:rsidRDefault="007641EE" w14:paraId="642E0A6A" w14:textId="65AB08C9">
            <w:pPr>
              <w:rPr>
                <w:rFonts w:asciiTheme="minorHAnsi" w:hAnsiTheme="minorHAnsi" w:cstheme="minorHAnsi"/>
              </w:rPr>
            </w:pPr>
            <w:r>
              <w:rPr>
                <w:rFonts w:asciiTheme="minorHAnsi" w:hAnsiTheme="minorHAnsi" w:cstheme="minorHAnsi"/>
              </w:rPr>
              <w:t>Papier</w:t>
            </w:r>
          </w:p>
          <w:p w:rsidR="007641EE" w:rsidP="001739D2" w:rsidRDefault="007641EE" w14:paraId="6D746AF1" w14:textId="7226C9FB">
            <w:pPr>
              <w:rPr>
                <w:rFonts w:asciiTheme="minorHAnsi" w:hAnsiTheme="minorHAnsi" w:cstheme="minorHAnsi"/>
              </w:rPr>
            </w:pPr>
            <w:r>
              <w:rPr>
                <w:rFonts w:asciiTheme="minorHAnsi" w:hAnsiTheme="minorHAnsi" w:cstheme="minorHAnsi"/>
              </w:rPr>
              <w:t>Stift</w:t>
            </w:r>
          </w:p>
          <w:p w:rsidR="007641EE" w:rsidP="001739D2" w:rsidRDefault="007641EE" w14:paraId="378BF9D2" w14:textId="24EE0A1E">
            <w:pPr>
              <w:rPr>
                <w:rFonts w:asciiTheme="minorHAnsi" w:hAnsiTheme="minorHAnsi" w:cstheme="minorHAnsi"/>
              </w:rPr>
            </w:pPr>
            <w:r>
              <w:rPr>
                <w:rFonts w:asciiTheme="minorHAnsi" w:hAnsiTheme="minorHAnsi" w:cstheme="minorHAnsi"/>
              </w:rPr>
              <w:t>Schere</w:t>
            </w:r>
          </w:p>
          <w:p w:rsidRPr="00B9339D" w:rsidR="002209F1" w:rsidP="1B3BC71D" w:rsidRDefault="005C1126" w14:paraId="25F092BE" w14:textId="188228F7">
            <w:pPr>
              <w:rPr>
                <w:rFonts w:ascii="Calibri" w:hAnsi="Calibri" w:cs="Calibri" w:asciiTheme="minorAscii" w:hAnsiTheme="minorAscii" w:cstheme="minorAscii"/>
              </w:rPr>
            </w:pPr>
            <w:r w:rsidRPr="1B3BC71D" w:rsidR="005C1126">
              <w:rPr>
                <w:rFonts w:ascii="Calibri" w:hAnsi="Calibri" w:cs="Calibri" w:asciiTheme="minorAscii" w:hAnsiTheme="minorAscii" w:cstheme="minorAscii"/>
              </w:rPr>
              <w:t>Brenn-Stäbe</w:t>
            </w:r>
          </w:p>
          <w:p w:rsidRPr="00B9339D" w:rsidR="002209F1" w:rsidP="1B3BC71D" w:rsidRDefault="005C1126" w14:paraId="7756AFE5" w14:textId="2AD21BB2">
            <w:pPr>
              <w:rPr>
                <w:rFonts w:ascii="Calibri" w:hAnsi="Calibri" w:cs="Calibri" w:asciiTheme="minorAscii" w:hAnsiTheme="minorAscii" w:cstheme="minorAscii"/>
              </w:rPr>
            </w:pPr>
            <w:r w:rsidRPr="1B3BC71D" w:rsidR="005C1126">
              <w:rPr>
                <w:rFonts w:ascii="Calibri" w:hAnsi="Calibri" w:cs="Calibri" w:asciiTheme="minorAscii" w:hAnsiTheme="minorAscii" w:cstheme="minorAscii"/>
              </w:rPr>
              <w:t>Handschuhe</w:t>
            </w:r>
          </w:p>
        </w:tc>
      </w:tr>
      <w:tr w:rsidRPr="00B9339D" w:rsidR="005C1126" w:rsidTr="1B3BC71D" w14:paraId="10AA9C13" w14:textId="77777777">
        <w:trPr>
          <w:trHeight w:val="624"/>
        </w:trPr>
        <w:tc>
          <w:tcPr>
            <w:tcW w:w="1196" w:type="dxa"/>
            <w:tcMar/>
            <w:vAlign w:val="center"/>
          </w:tcPr>
          <w:p w:rsidRPr="00B9339D" w:rsidR="005C1126" w:rsidP="1B3BC71D" w:rsidRDefault="005C1126" w14:paraId="60F3C458" w14:textId="0CEB018C">
            <w:pPr>
              <w:spacing w:before="60" w:after="60" w:line="24" w:lineRule="atLeast"/>
              <w:rPr>
                <w:rFonts w:ascii="Calibri" w:hAnsi="Calibri" w:cs="Calibri" w:asciiTheme="minorAscii" w:hAnsiTheme="minorAscii" w:cstheme="minorAscii"/>
              </w:rPr>
            </w:pPr>
            <w:r w:rsidRPr="1B3BC71D" w:rsidR="005C1126">
              <w:rPr>
                <w:rFonts w:ascii="Calibri" w:hAnsi="Calibri" w:cs="Calibri" w:asciiTheme="minorAscii" w:hAnsiTheme="minorAscii" w:cstheme="minorAscii"/>
              </w:rPr>
              <w:t>16:30</w:t>
            </w:r>
            <w:r w:rsidRPr="1B3BC71D" w:rsidR="47AAC97B">
              <w:rPr>
                <w:rFonts w:ascii="Calibri" w:hAnsi="Calibri" w:cs="Calibri" w:asciiTheme="minorAscii" w:hAnsiTheme="minorAscii" w:cstheme="minorAscii"/>
              </w:rPr>
              <w:t xml:space="preserve"> </w:t>
            </w:r>
            <w:r w:rsidRPr="1B3BC71D" w:rsidR="005C1126">
              <w:rPr>
                <w:rFonts w:ascii="Calibri" w:hAnsi="Calibri" w:cs="Calibri" w:asciiTheme="minorAscii" w:hAnsiTheme="minorAscii" w:cstheme="minorAscii"/>
              </w:rPr>
              <w:t>- 17:00</w:t>
            </w:r>
            <w:r w:rsidRPr="1B3BC71D" w:rsidR="11386066">
              <w:rPr>
                <w:rFonts w:ascii="Calibri" w:hAnsi="Calibri" w:cs="Calibri" w:asciiTheme="minorAscii" w:hAnsiTheme="minorAscii" w:cstheme="minorAscii"/>
              </w:rPr>
              <w:t xml:space="preserve"> Uhr</w:t>
            </w:r>
          </w:p>
        </w:tc>
        <w:tc>
          <w:tcPr>
            <w:tcW w:w="1990" w:type="dxa"/>
            <w:tcMar/>
            <w:vAlign w:val="center"/>
          </w:tcPr>
          <w:p w:rsidRPr="00B9339D" w:rsidR="005C1126" w:rsidP="001739D2" w:rsidRDefault="005C1126" w14:paraId="02C05424" w14:textId="40B82FA8">
            <w:pPr>
              <w:spacing w:before="60" w:after="60" w:line="24" w:lineRule="atLeast"/>
              <w:rPr>
                <w:rFonts w:asciiTheme="minorHAnsi" w:hAnsiTheme="minorHAnsi" w:cstheme="minorHAnsi"/>
              </w:rPr>
            </w:pPr>
            <w:r w:rsidRPr="00B9339D">
              <w:rPr>
                <w:rFonts w:asciiTheme="minorHAnsi" w:hAnsiTheme="minorHAnsi" w:cstheme="minorHAnsi"/>
              </w:rPr>
              <w:t>Pause</w:t>
            </w:r>
          </w:p>
        </w:tc>
        <w:tc>
          <w:tcPr>
            <w:tcW w:w="9639" w:type="dxa"/>
            <w:tcMar/>
            <w:vAlign w:val="center"/>
          </w:tcPr>
          <w:p w:rsidRPr="00B9339D" w:rsidR="005C1126" w:rsidP="002209F1" w:rsidRDefault="005C1126" w14:paraId="27689955" w14:textId="03339104">
            <w:pPr>
              <w:spacing w:before="60" w:after="60" w:line="24" w:lineRule="atLeast"/>
              <w:rPr>
                <w:rFonts w:asciiTheme="minorHAnsi" w:hAnsiTheme="minorHAnsi" w:cstheme="minorHAnsi"/>
              </w:rPr>
            </w:pPr>
            <w:r w:rsidRPr="00B9339D">
              <w:rPr>
                <w:rFonts w:asciiTheme="minorHAnsi" w:hAnsiTheme="minorHAnsi" w:cstheme="minorHAnsi"/>
              </w:rPr>
              <w:t>Kekse!</w:t>
            </w:r>
          </w:p>
        </w:tc>
        <w:tc>
          <w:tcPr>
            <w:tcW w:w="2693" w:type="dxa"/>
            <w:tcMar/>
            <w:vAlign w:val="center"/>
          </w:tcPr>
          <w:p w:rsidRPr="00B9339D" w:rsidR="005C1126" w:rsidP="001739D2" w:rsidRDefault="005C1126" w14:paraId="72CF2AD1" w14:textId="77777777">
            <w:pPr>
              <w:rPr>
                <w:rFonts w:asciiTheme="minorHAnsi" w:hAnsiTheme="minorHAnsi" w:cstheme="minorHAnsi"/>
              </w:rPr>
            </w:pPr>
          </w:p>
        </w:tc>
      </w:tr>
      <w:tr w:rsidRPr="00B9339D" w:rsidR="002209F1" w:rsidTr="1B3BC71D" w14:paraId="51335207" w14:textId="77777777">
        <w:trPr>
          <w:trHeight w:val="624"/>
        </w:trPr>
        <w:tc>
          <w:tcPr>
            <w:tcW w:w="1196" w:type="dxa"/>
            <w:tcMar/>
            <w:vAlign w:val="center"/>
          </w:tcPr>
          <w:p w:rsidRPr="00B9339D" w:rsidR="002209F1" w:rsidP="1B3BC71D" w:rsidRDefault="002209F1" w14:paraId="1C7989B8" w14:textId="052E3D45">
            <w:pPr>
              <w:spacing w:before="60" w:after="60" w:line="24" w:lineRule="atLeast"/>
              <w:rPr>
                <w:rFonts w:ascii="Calibri" w:hAnsi="Calibri" w:cs="Calibri" w:asciiTheme="minorAscii" w:hAnsiTheme="minorAscii" w:cstheme="minorAscii"/>
              </w:rPr>
            </w:pPr>
            <w:r w:rsidRPr="1B3BC71D" w:rsidR="002209F1">
              <w:rPr>
                <w:rFonts w:ascii="Calibri" w:hAnsi="Calibri" w:cs="Calibri" w:asciiTheme="minorAscii" w:hAnsiTheme="minorAscii" w:cstheme="minorAscii"/>
              </w:rPr>
              <w:t>17:00</w:t>
            </w:r>
            <w:r w:rsidRPr="1B3BC71D" w:rsidR="649F2749">
              <w:rPr>
                <w:rFonts w:ascii="Calibri" w:hAnsi="Calibri" w:cs="Calibri" w:asciiTheme="minorAscii" w:hAnsiTheme="minorAscii" w:cstheme="minorAscii"/>
              </w:rPr>
              <w:t xml:space="preserve"> </w:t>
            </w:r>
            <w:r w:rsidRPr="1B3BC71D" w:rsidR="002209F1">
              <w:rPr>
                <w:rFonts w:ascii="Calibri" w:hAnsi="Calibri" w:cs="Calibri" w:asciiTheme="minorAscii" w:hAnsiTheme="minorAscii" w:cstheme="minorAscii"/>
              </w:rPr>
              <w:t xml:space="preserve">- </w:t>
            </w:r>
            <w:r w:rsidRPr="1B3BC71D" w:rsidR="005C1126">
              <w:rPr>
                <w:rFonts w:ascii="Calibri" w:hAnsi="Calibri" w:cs="Calibri" w:asciiTheme="minorAscii" w:hAnsiTheme="minorAscii" w:cstheme="minorAscii"/>
              </w:rPr>
              <w:t>18:0</w:t>
            </w:r>
            <w:r w:rsidRPr="1B3BC71D" w:rsidR="002209F1">
              <w:rPr>
                <w:rFonts w:ascii="Calibri" w:hAnsi="Calibri" w:cs="Calibri" w:asciiTheme="minorAscii" w:hAnsiTheme="minorAscii" w:cstheme="minorAscii"/>
              </w:rPr>
              <w:t>0</w:t>
            </w:r>
            <w:r w:rsidRPr="1B3BC71D" w:rsidR="66F6D922">
              <w:rPr>
                <w:rFonts w:ascii="Calibri" w:hAnsi="Calibri" w:cs="Calibri" w:asciiTheme="minorAscii" w:hAnsiTheme="minorAscii" w:cstheme="minorAscii"/>
              </w:rPr>
              <w:t xml:space="preserve"> Uhr</w:t>
            </w:r>
          </w:p>
        </w:tc>
        <w:tc>
          <w:tcPr>
            <w:tcW w:w="1990" w:type="dxa"/>
            <w:tcMar/>
            <w:vAlign w:val="center"/>
          </w:tcPr>
          <w:p w:rsidRPr="00B9339D" w:rsidR="002209F1" w:rsidP="001739D2" w:rsidRDefault="005C1126" w14:paraId="7DA51C40" w14:textId="1B52627C">
            <w:pPr>
              <w:spacing w:before="60" w:after="60" w:line="24" w:lineRule="atLeast"/>
              <w:rPr>
                <w:rFonts w:asciiTheme="minorHAnsi" w:hAnsiTheme="minorHAnsi" w:cstheme="minorHAnsi"/>
              </w:rPr>
            </w:pPr>
            <w:r w:rsidRPr="00B9339D">
              <w:rPr>
                <w:rFonts w:asciiTheme="minorHAnsi" w:hAnsiTheme="minorHAnsi" w:cstheme="minorHAnsi"/>
              </w:rPr>
              <w:t>G</w:t>
            </w:r>
            <w:r w:rsidR="007641EE">
              <w:rPr>
                <w:rFonts w:asciiTheme="minorHAnsi" w:hAnsiTheme="minorHAnsi" w:cstheme="minorHAnsi"/>
              </w:rPr>
              <w:t xml:space="preserve">ottesdienst </w:t>
            </w:r>
            <w:r w:rsidRPr="00B9339D">
              <w:rPr>
                <w:rFonts w:asciiTheme="minorHAnsi" w:hAnsiTheme="minorHAnsi" w:cstheme="minorHAnsi"/>
              </w:rPr>
              <w:t>besprechen und vorbereiten</w:t>
            </w:r>
          </w:p>
        </w:tc>
        <w:tc>
          <w:tcPr>
            <w:tcW w:w="9639" w:type="dxa"/>
            <w:tcMar/>
            <w:vAlign w:val="center"/>
          </w:tcPr>
          <w:p w:rsidR="005C1126" w:rsidP="007641EE" w:rsidRDefault="007641EE" w14:paraId="52F9993A" w14:textId="77777777">
            <w:pPr>
              <w:pStyle w:val="Listenabsatz"/>
              <w:numPr>
                <w:ilvl w:val="0"/>
                <w:numId w:val="12"/>
              </w:numPr>
              <w:spacing w:before="60" w:after="60" w:line="24" w:lineRule="atLeast"/>
              <w:rPr>
                <w:rFonts w:asciiTheme="minorHAnsi" w:hAnsiTheme="minorHAnsi" w:cstheme="minorHAnsi"/>
              </w:rPr>
            </w:pPr>
            <w:r>
              <w:rPr>
                <w:rFonts w:asciiTheme="minorHAnsi" w:hAnsiTheme="minorHAnsi" w:cstheme="minorHAnsi"/>
              </w:rPr>
              <w:t>Abendmahls-Teller werden im Gottesdienstraum gerichtet. Die Konfis üben ihre Texte.</w:t>
            </w:r>
          </w:p>
          <w:p w:rsidRPr="007641EE" w:rsidR="007641EE" w:rsidP="1B3BC71D" w:rsidRDefault="007641EE" w14:paraId="4239BD3C" w14:textId="155ADA24">
            <w:pPr>
              <w:pStyle w:val="Listenabsatz"/>
              <w:numPr>
                <w:ilvl w:val="0"/>
                <w:numId w:val="12"/>
              </w:numPr>
              <w:spacing w:before="60" w:after="60" w:line="24" w:lineRule="atLeast"/>
              <w:rPr>
                <w:rFonts w:ascii="Calibri" w:hAnsi="Calibri" w:cs="Calibri" w:asciiTheme="minorAscii" w:hAnsiTheme="minorAscii" w:cstheme="minorAscii"/>
              </w:rPr>
            </w:pPr>
            <w:r w:rsidRPr="1B3BC71D" w:rsidR="007641EE">
              <w:rPr>
                <w:rFonts w:ascii="Calibri" w:hAnsi="Calibri" w:cs="Calibri" w:asciiTheme="minorAscii" w:hAnsiTheme="minorAscii" w:cstheme="minorAscii"/>
              </w:rPr>
              <w:t>Gemeinsam mit anderen wird der Gottesdienstraum gerichtet</w:t>
            </w:r>
            <w:r w:rsidRPr="1B3BC71D" w:rsidR="27EB7994">
              <w:rPr>
                <w:rFonts w:ascii="Calibri" w:hAnsi="Calibri" w:cs="Calibri" w:asciiTheme="minorAscii" w:hAnsiTheme="minorAscii" w:cstheme="minorAscii"/>
              </w:rPr>
              <w:t xml:space="preserve"> und d</w:t>
            </w:r>
            <w:r w:rsidRPr="1B3BC71D" w:rsidR="007641EE">
              <w:rPr>
                <w:rFonts w:ascii="Calibri" w:hAnsi="Calibri" w:cs="Calibri" w:asciiTheme="minorAscii" w:hAnsiTheme="minorAscii" w:cstheme="minorAscii"/>
              </w:rPr>
              <w:t>as Abendmahl vorbereitet. Evtl. weiteres Essen</w:t>
            </w:r>
            <w:r w:rsidRPr="1B3BC71D" w:rsidR="3D37E778">
              <w:rPr>
                <w:rFonts w:ascii="Calibri" w:hAnsi="Calibri" w:cs="Calibri" w:asciiTheme="minorAscii" w:hAnsiTheme="minorAscii" w:cstheme="minorAscii"/>
              </w:rPr>
              <w:t xml:space="preserve"> </w:t>
            </w:r>
            <w:r w:rsidRPr="1B3BC71D" w:rsidR="3D37E778">
              <w:rPr>
                <w:rFonts w:ascii="Calibri" w:hAnsi="Calibri" w:cs="Calibri" w:asciiTheme="minorAscii" w:hAnsiTheme="minorAscii" w:cstheme="minorAscii"/>
              </w:rPr>
              <w:t>bzw</w:t>
            </w:r>
            <w:r w:rsidRPr="1B3BC71D" w:rsidR="007641EE">
              <w:rPr>
                <w:rFonts w:ascii="Calibri" w:hAnsi="Calibri" w:cs="Calibri" w:asciiTheme="minorAscii" w:hAnsiTheme="minorAscii" w:cstheme="minorAscii"/>
              </w:rPr>
              <w:t xml:space="preserve"> Getränke fürs Tischabendmahl</w:t>
            </w:r>
            <w:r w:rsidRPr="1B3BC71D" w:rsidR="50BEA497">
              <w:rPr>
                <w:rFonts w:ascii="Calibri" w:hAnsi="Calibri" w:cs="Calibri" w:asciiTheme="minorAscii" w:hAnsiTheme="minorAscii" w:cstheme="minorAscii"/>
              </w:rPr>
              <w:t xml:space="preserve"> vorrichten.</w:t>
            </w:r>
          </w:p>
        </w:tc>
        <w:tc>
          <w:tcPr>
            <w:tcW w:w="2693" w:type="dxa"/>
            <w:tcMar/>
            <w:vAlign w:val="center"/>
          </w:tcPr>
          <w:p w:rsidRPr="00B9339D" w:rsidR="002209F1" w:rsidP="001739D2" w:rsidRDefault="002209F1" w14:paraId="3C1D758C" w14:textId="77777777">
            <w:pPr>
              <w:rPr>
                <w:rFonts w:asciiTheme="minorHAnsi" w:hAnsiTheme="minorHAnsi" w:cstheme="minorHAnsi"/>
              </w:rPr>
            </w:pPr>
          </w:p>
        </w:tc>
      </w:tr>
      <w:tr w:rsidRPr="00B9339D" w:rsidR="0026312F" w:rsidTr="1B3BC71D" w14:paraId="0A93129B" w14:textId="77777777">
        <w:trPr>
          <w:trHeight w:val="624"/>
        </w:trPr>
        <w:tc>
          <w:tcPr>
            <w:tcW w:w="1196" w:type="dxa"/>
            <w:tcMar/>
            <w:vAlign w:val="center"/>
          </w:tcPr>
          <w:p w:rsidRPr="00B9339D" w:rsidR="0026312F" w:rsidP="1B3BC71D" w:rsidRDefault="0026312F" w14:paraId="06633659" w14:textId="7A123AFB">
            <w:pPr>
              <w:spacing w:before="60" w:after="60" w:line="24" w:lineRule="atLeast"/>
              <w:rPr>
                <w:rFonts w:ascii="Calibri" w:hAnsi="Calibri" w:cs="Calibri" w:asciiTheme="minorAscii" w:hAnsiTheme="minorAscii" w:cstheme="minorAscii"/>
              </w:rPr>
            </w:pPr>
            <w:r w:rsidRPr="1B3BC71D" w:rsidR="0026312F">
              <w:rPr>
                <w:rFonts w:ascii="Calibri" w:hAnsi="Calibri" w:cs="Calibri" w:asciiTheme="minorAscii" w:hAnsiTheme="minorAscii" w:cstheme="minorAscii"/>
              </w:rPr>
              <w:t>1</w:t>
            </w:r>
            <w:r w:rsidRPr="1B3BC71D" w:rsidR="002209F1">
              <w:rPr>
                <w:rFonts w:ascii="Calibri" w:hAnsi="Calibri" w:cs="Calibri" w:asciiTheme="minorAscii" w:hAnsiTheme="minorAscii" w:cstheme="minorAscii"/>
              </w:rPr>
              <w:t>8</w:t>
            </w:r>
            <w:r w:rsidRPr="1B3BC71D" w:rsidR="0026312F">
              <w:rPr>
                <w:rFonts w:ascii="Calibri" w:hAnsi="Calibri" w:cs="Calibri" w:asciiTheme="minorAscii" w:hAnsiTheme="minorAscii" w:cstheme="minorAscii"/>
              </w:rPr>
              <w:t>.00</w:t>
            </w:r>
            <w:r w:rsidRPr="1B3BC71D" w:rsidR="6C41E242">
              <w:rPr>
                <w:rFonts w:ascii="Calibri" w:hAnsi="Calibri" w:cs="Calibri" w:asciiTheme="minorAscii" w:hAnsiTheme="minorAscii" w:cstheme="minorAscii"/>
              </w:rPr>
              <w:t xml:space="preserve"> </w:t>
            </w:r>
            <w:r w:rsidRPr="1B3BC71D" w:rsidR="0026312F">
              <w:rPr>
                <w:rFonts w:ascii="Calibri" w:hAnsi="Calibri" w:cs="Calibri" w:asciiTheme="minorAscii" w:hAnsiTheme="minorAscii" w:cstheme="minorAscii"/>
              </w:rPr>
              <w:t>- ca. 20.</w:t>
            </w:r>
            <w:r w:rsidRPr="1B3BC71D" w:rsidR="007641EE">
              <w:rPr>
                <w:rFonts w:ascii="Calibri" w:hAnsi="Calibri" w:cs="Calibri" w:asciiTheme="minorAscii" w:hAnsiTheme="minorAscii" w:cstheme="minorAscii"/>
              </w:rPr>
              <w:t>00</w:t>
            </w:r>
            <w:r w:rsidRPr="1B3BC71D" w:rsidR="15DBBB1F">
              <w:rPr>
                <w:rFonts w:ascii="Calibri" w:hAnsi="Calibri" w:cs="Calibri" w:asciiTheme="minorAscii" w:hAnsiTheme="minorAscii" w:cstheme="minorAscii"/>
              </w:rPr>
              <w:t xml:space="preserve"> Uhr</w:t>
            </w:r>
          </w:p>
        </w:tc>
        <w:tc>
          <w:tcPr>
            <w:tcW w:w="1990" w:type="dxa"/>
            <w:tcMar/>
            <w:vAlign w:val="center"/>
          </w:tcPr>
          <w:p w:rsidRPr="00B9339D" w:rsidR="0026312F" w:rsidP="001739D2" w:rsidRDefault="007641EE" w14:paraId="0C83879C" w14:textId="1CC861DF">
            <w:pPr>
              <w:spacing w:before="60" w:after="60" w:line="24" w:lineRule="atLeast"/>
              <w:rPr>
                <w:rFonts w:asciiTheme="minorHAnsi" w:hAnsiTheme="minorHAnsi" w:cstheme="minorHAnsi"/>
              </w:rPr>
            </w:pPr>
            <w:r>
              <w:rPr>
                <w:rFonts w:asciiTheme="minorHAnsi" w:hAnsiTheme="minorHAnsi" w:cstheme="minorHAnsi"/>
              </w:rPr>
              <w:t>Tisch-A</w:t>
            </w:r>
            <w:r w:rsidRPr="00B9339D" w:rsidR="0026312F">
              <w:rPr>
                <w:rFonts w:asciiTheme="minorHAnsi" w:hAnsiTheme="minorHAnsi" w:cstheme="minorHAnsi"/>
              </w:rPr>
              <w:t>bendmahl</w:t>
            </w:r>
          </w:p>
        </w:tc>
        <w:tc>
          <w:tcPr>
            <w:tcW w:w="9639" w:type="dxa"/>
            <w:tcMar/>
            <w:vAlign w:val="center"/>
          </w:tcPr>
          <w:p w:rsidRPr="00B9339D" w:rsidR="002209F1" w:rsidP="001739D2" w:rsidRDefault="007641EE" w14:paraId="62EBF3C5" w14:textId="679A866D">
            <w:pPr>
              <w:spacing w:before="60" w:line="24" w:lineRule="atLeast"/>
              <w:rPr>
                <w:rFonts w:asciiTheme="minorHAnsi" w:hAnsiTheme="minorHAnsi" w:cstheme="minorHAnsi"/>
              </w:rPr>
            </w:pPr>
            <w:r>
              <w:rPr>
                <w:rFonts w:asciiTheme="minorHAnsi" w:hAnsiTheme="minorHAnsi" w:cstheme="minorHAnsi"/>
              </w:rPr>
              <w:t xml:space="preserve">Mit der ganzen Gemeinde und den Eltern. </w:t>
            </w:r>
          </w:p>
        </w:tc>
        <w:tc>
          <w:tcPr>
            <w:tcW w:w="2693" w:type="dxa"/>
            <w:tcMar/>
            <w:vAlign w:val="center"/>
          </w:tcPr>
          <w:p w:rsidRPr="00B9339D" w:rsidR="0026312F" w:rsidP="001739D2" w:rsidRDefault="0026312F" w14:paraId="6D98A12B" w14:textId="77777777">
            <w:pPr>
              <w:rPr>
                <w:rFonts w:asciiTheme="minorHAnsi" w:hAnsiTheme="minorHAnsi" w:cstheme="minorHAnsi"/>
              </w:rPr>
            </w:pPr>
          </w:p>
        </w:tc>
      </w:tr>
    </w:tbl>
    <w:p w:rsidRPr="00B9339D" w:rsidR="00DA0084" w:rsidP="1B3BC71D" w:rsidRDefault="00DA0084" w14:paraId="5997CC1D" w14:textId="6B2EAAA1">
      <w:pPr>
        <w:spacing w:before="60" w:after="60" w:line="24" w:lineRule="atLeast"/>
        <w:rPr>
          <w:rFonts w:ascii="Calibri" w:hAnsi="Calibri" w:cs="Calibri" w:asciiTheme="minorAscii" w:hAnsiTheme="minorAscii" w:cstheme="minorAscii"/>
        </w:rPr>
      </w:pPr>
      <w:r w:rsidRPr="1B3BC71D" w:rsidR="46BA025B">
        <w:rPr>
          <w:rFonts w:ascii="Calibri" w:hAnsi="Calibri" w:cs="Calibri" w:asciiTheme="minorAscii" w:hAnsiTheme="minorAscii" w:cstheme="minorAscii"/>
        </w:rPr>
        <w:t xml:space="preserve"> </w:t>
      </w:r>
    </w:p>
    <w:sectPr w:rsidRPr="00B9339D" w:rsidR="00DA0084" w:rsidSect="00095F75">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624" w:right="720" w:bottom="624"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1C7" w:rsidP="001276C1" w:rsidRDefault="00A011C7" w14:paraId="2059457F" w14:textId="77777777">
      <w:r>
        <w:separator/>
      </w:r>
    </w:p>
  </w:endnote>
  <w:endnote w:type="continuationSeparator" w:id="0">
    <w:p w:rsidR="00A011C7" w:rsidP="001276C1" w:rsidRDefault="00A011C7" w14:paraId="740279E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243" w:rsidRDefault="00C71243" w14:paraId="37B3D785"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243" w:rsidRDefault="00C71243" w14:paraId="3C6CA04B" w14:textId="777777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243" w:rsidRDefault="00C71243" w14:paraId="25A3ED30"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1C7" w:rsidP="001276C1" w:rsidRDefault="00A011C7" w14:paraId="3733E859" w14:textId="77777777">
      <w:r>
        <w:separator/>
      </w:r>
    </w:p>
  </w:footnote>
  <w:footnote w:type="continuationSeparator" w:id="0">
    <w:p w:rsidR="00A011C7" w:rsidP="001276C1" w:rsidRDefault="00A011C7" w14:paraId="19B176C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243" w:rsidRDefault="00C71243" w14:paraId="3BF1D6FA"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6C1" w:rsidP="00C71243" w:rsidRDefault="001276C1" w14:paraId="08CE6F91" w14:textId="5DBD85BD">
    <w:pPr>
      <w:pStyle w:val="Kopfzeile"/>
      <w:jc w:val="center"/>
    </w:pPr>
    <w:r>
      <w:fldChar w:fldCharType="begin"/>
    </w:r>
    <w:r>
      <w:instrText>PAGE   \* MERGEFORMAT</w:instrText>
    </w:r>
    <w:r>
      <w:fldChar w:fldCharType="separate"/>
    </w:r>
    <w:r w:rsidR="0005162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243" w:rsidRDefault="00C71243" w14:paraId="08A7240C"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ABA"/>
    <w:multiLevelType w:val="hybridMultilevel"/>
    <w:tmpl w:val="2DCA236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FA13CC1"/>
    <w:multiLevelType w:val="hybridMultilevel"/>
    <w:tmpl w:val="05D04B0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0E01C3E"/>
    <w:multiLevelType w:val="hybridMultilevel"/>
    <w:tmpl w:val="F766B2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5F7D69"/>
    <w:multiLevelType w:val="hybridMultilevel"/>
    <w:tmpl w:val="872AB840"/>
    <w:lvl w:ilvl="0" w:tplc="78BC66CE">
      <w:numFmt w:val="bullet"/>
      <w:lvlText w:val="-"/>
      <w:lvlJc w:val="left"/>
      <w:pPr>
        <w:tabs>
          <w:tab w:val="num" w:pos="720"/>
        </w:tabs>
        <w:ind w:left="720" w:hanging="360"/>
      </w:pPr>
      <w:rPr>
        <w:rFonts w:hint="default" w:ascii="Comic Sans MS" w:hAnsi="Comic Sans MS" w:eastAsia="Times New Roman" w:cs="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AEC7A75"/>
    <w:multiLevelType w:val="hybridMultilevel"/>
    <w:tmpl w:val="15024DBC"/>
    <w:lvl w:ilvl="0" w:tplc="04070001">
      <w:start w:val="15"/>
      <w:numFmt w:val="bullet"/>
      <w:lvlText w:val=""/>
      <w:lvlJc w:val="left"/>
      <w:pPr>
        <w:tabs>
          <w:tab w:val="num" w:pos="720"/>
        </w:tabs>
        <w:ind w:left="720" w:hanging="360"/>
      </w:pPr>
      <w:rPr>
        <w:rFonts w:hint="default" w:ascii="Symbol" w:hAnsi="Symbol" w:eastAsia="Times New Roman" w:cs="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DF55E08"/>
    <w:multiLevelType w:val="hybridMultilevel"/>
    <w:tmpl w:val="F58472B6"/>
    <w:lvl w:ilvl="0" w:tplc="EC9A7730">
      <w:start w:val="10"/>
      <w:numFmt w:val="bullet"/>
      <w:lvlText w:val="-"/>
      <w:lvlJc w:val="left"/>
      <w:pPr>
        <w:ind w:left="506" w:hanging="360"/>
      </w:pPr>
      <w:rPr>
        <w:rFonts w:hint="default" w:ascii="Calibri" w:hAnsi="Calibri" w:eastAsia="Times New Roman" w:cs="Calibri"/>
      </w:rPr>
    </w:lvl>
    <w:lvl w:ilvl="1" w:tplc="04070003" w:tentative="1">
      <w:start w:val="1"/>
      <w:numFmt w:val="bullet"/>
      <w:lvlText w:val="o"/>
      <w:lvlJc w:val="left"/>
      <w:pPr>
        <w:ind w:left="1226" w:hanging="360"/>
      </w:pPr>
      <w:rPr>
        <w:rFonts w:hint="default" w:ascii="Courier New" w:hAnsi="Courier New" w:cs="Courier New"/>
      </w:rPr>
    </w:lvl>
    <w:lvl w:ilvl="2" w:tplc="04070005" w:tentative="1">
      <w:start w:val="1"/>
      <w:numFmt w:val="bullet"/>
      <w:lvlText w:val=""/>
      <w:lvlJc w:val="left"/>
      <w:pPr>
        <w:ind w:left="1946" w:hanging="360"/>
      </w:pPr>
      <w:rPr>
        <w:rFonts w:hint="default" w:ascii="Wingdings" w:hAnsi="Wingdings"/>
      </w:rPr>
    </w:lvl>
    <w:lvl w:ilvl="3" w:tplc="04070001" w:tentative="1">
      <w:start w:val="1"/>
      <w:numFmt w:val="bullet"/>
      <w:lvlText w:val=""/>
      <w:lvlJc w:val="left"/>
      <w:pPr>
        <w:ind w:left="2666" w:hanging="360"/>
      </w:pPr>
      <w:rPr>
        <w:rFonts w:hint="default" w:ascii="Symbol" w:hAnsi="Symbol"/>
      </w:rPr>
    </w:lvl>
    <w:lvl w:ilvl="4" w:tplc="04070003" w:tentative="1">
      <w:start w:val="1"/>
      <w:numFmt w:val="bullet"/>
      <w:lvlText w:val="o"/>
      <w:lvlJc w:val="left"/>
      <w:pPr>
        <w:ind w:left="3386" w:hanging="360"/>
      </w:pPr>
      <w:rPr>
        <w:rFonts w:hint="default" w:ascii="Courier New" w:hAnsi="Courier New" w:cs="Courier New"/>
      </w:rPr>
    </w:lvl>
    <w:lvl w:ilvl="5" w:tplc="04070005" w:tentative="1">
      <w:start w:val="1"/>
      <w:numFmt w:val="bullet"/>
      <w:lvlText w:val=""/>
      <w:lvlJc w:val="left"/>
      <w:pPr>
        <w:ind w:left="4106" w:hanging="360"/>
      </w:pPr>
      <w:rPr>
        <w:rFonts w:hint="default" w:ascii="Wingdings" w:hAnsi="Wingdings"/>
      </w:rPr>
    </w:lvl>
    <w:lvl w:ilvl="6" w:tplc="04070001" w:tentative="1">
      <w:start w:val="1"/>
      <w:numFmt w:val="bullet"/>
      <w:lvlText w:val=""/>
      <w:lvlJc w:val="left"/>
      <w:pPr>
        <w:ind w:left="4826" w:hanging="360"/>
      </w:pPr>
      <w:rPr>
        <w:rFonts w:hint="default" w:ascii="Symbol" w:hAnsi="Symbol"/>
      </w:rPr>
    </w:lvl>
    <w:lvl w:ilvl="7" w:tplc="04070003" w:tentative="1">
      <w:start w:val="1"/>
      <w:numFmt w:val="bullet"/>
      <w:lvlText w:val="o"/>
      <w:lvlJc w:val="left"/>
      <w:pPr>
        <w:ind w:left="5546" w:hanging="360"/>
      </w:pPr>
      <w:rPr>
        <w:rFonts w:hint="default" w:ascii="Courier New" w:hAnsi="Courier New" w:cs="Courier New"/>
      </w:rPr>
    </w:lvl>
    <w:lvl w:ilvl="8" w:tplc="04070005" w:tentative="1">
      <w:start w:val="1"/>
      <w:numFmt w:val="bullet"/>
      <w:lvlText w:val=""/>
      <w:lvlJc w:val="left"/>
      <w:pPr>
        <w:ind w:left="6266" w:hanging="360"/>
      </w:pPr>
      <w:rPr>
        <w:rFonts w:hint="default" w:ascii="Wingdings" w:hAnsi="Wingdings"/>
      </w:rPr>
    </w:lvl>
  </w:abstractNum>
  <w:abstractNum w:abstractNumId="6" w15:restartNumberingAfterBreak="0">
    <w:nsid w:val="3E5E4A21"/>
    <w:multiLevelType w:val="hybridMultilevel"/>
    <w:tmpl w:val="52D07BE0"/>
    <w:lvl w:ilvl="0" w:tplc="471A3FE2">
      <w:start w:val="2"/>
      <w:numFmt w:val="bullet"/>
      <w:lvlText w:val="-"/>
      <w:lvlJc w:val="left"/>
      <w:pPr>
        <w:ind w:left="720" w:hanging="360"/>
      </w:pPr>
      <w:rPr>
        <w:rFonts w:hint="default" w:ascii="Calibri" w:hAnsi="Calibri" w:eastAsia="Times New Roman"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42AB55E8"/>
    <w:multiLevelType w:val="hybridMultilevel"/>
    <w:tmpl w:val="789EB690"/>
    <w:lvl w:ilvl="0" w:tplc="DA3E1D10">
      <w:start w:val="10"/>
      <w:numFmt w:val="bullet"/>
      <w:lvlText w:val="-"/>
      <w:lvlJc w:val="left"/>
      <w:pPr>
        <w:tabs>
          <w:tab w:val="num" w:pos="720"/>
        </w:tabs>
        <w:ind w:left="720" w:hanging="360"/>
      </w:pPr>
      <w:rPr>
        <w:rFonts w:hint="default" w:ascii="Comic Sans MS" w:hAnsi="Comic Sans MS" w:eastAsia="Times New Roman" w:cs="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4650F3C"/>
    <w:multiLevelType w:val="hybridMultilevel"/>
    <w:tmpl w:val="7BCEEA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E17327"/>
    <w:multiLevelType w:val="hybridMultilevel"/>
    <w:tmpl w:val="B12095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50D1C6C"/>
    <w:multiLevelType w:val="hybridMultilevel"/>
    <w:tmpl w:val="F766B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5F0ACF"/>
    <w:multiLevelType w:val="hybridMultilevel"/>
    <w:tmpl w:val="E5C204A6"/>
    <w:lvl w:ilvl="0" w:tplc="E52C5EA2">
      <w:start w:val="15"/>
      <w:numFmt w:val="bullet"/>
      <w:lvlText w:val="-"/>
      <w:lvlJc w:val="left"/>
      <w:pPr>
        <w:ind w:left="720" w:hanging="360"/>
      </w:pPr>
      <w:rPr>
        <w:rFonts w:hint="default" w:ascii="Calibri" w:hAnsi="Calibri" w:eastAsia="Times New Roman"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87722784">
    <w:abstractNumId w:val="7"/>
  </w:num>
  <w:num w:numId="2" w16cid:durableId="1664310697">
    <w:abstractNumId w:val="4"/>
  </w:num>
  <w:num w:numId="3" w16cid:durableId="1888712512">
    <w:abstractNumId w:val="9"/>
  </w:num>
  <w:num w:numId="4" w16cid:durableId="587733713">
    <w:abstractNumId w:val="8"/>
  </w:num>
  <w:num w:numId="5" w16cid:durableId="1795520819">
    <w:abstractNumId w:val="3"/>
  </w:num>
  <w:num w:numId="6" w16cid:durableId="1779719008">
    <w:abstractNumId w:val="1"/>
  </w:num>
  <w:num w:numId="7" w16cid:durableId="888807131">
    <w:abstractNumId w:val="0"/>
  </w:num>
  <w:num w:numId="8" w16cid:durableId="1877572423">
    <w:abstractNumId w:val="2"/>
  </w:num>
  <w:num w:numId="9" w16cid:durableId="815802016">
    <w:abstractNumId w:val="5"/>
  </w:num>
  <w:num w:numId="10" w16cid:durableId="1980649007">
    <w:abstractNumId w:val="10"/>
  </w:num>
  <w:num w:numId="11" w16cid:durableId="877550333">
    <w:abstractNumId w:val="11"/>
  </w:num>
  <w:num w:numId="12" w16cid:durableId="92361487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D8"/>
    <w:rsid w:val="00014347"/>
    <w:rsid w:val="00026186"/>
    <w:rsid w:val="00026766"/>
    <w:rsid w:val="00051625"/>
    <w:rsid w:val="00053E28"/>
    <w:rsid w:val="0006103A"/>
    <w:rsid w:val="000732A2"/>
    <w:rsid w:val="00076847"/>
    <w:rsid w:val="00095F75"/>
    <w:rsid w:val="0010531F"/>
    <w:rsid w:val="0012074B"/>
    <w:rsid w:val="001276C1"/>
    <w:rsid w:val="00142C65"/>
    <w:rsid w:val="001501FA"/>
    <w:rsid w:val="001739D2"/>
    <w:rsid w:val="00182162"/>
    <w:rsid w:val="001C52C6"/>
    <w:rsid w:val="001E6F6A"/>
    <w:rsid w:val="002209F1"/>
    <w:rsid w:val="00220F21"/>
    <w:rsid w:val="00226554"/>
    <w:rsid w:val="00231502"/>
    <w:rsid w:val="0026312F"/>
    <w:rsid w:val="002876F7"/>
    <w:rsid w:val="00297185"/>
    <w:rsid w:val="002B78EC"/>
    <w:rsid w:val="002C4536"/>
    <w:rsid w:val="002C5FD8"/>
    <w:rsid w:val="00353971"/>
    <w:rsid w:val="003937D1"/>
    <w:rsid w:val="003A4908"/>
    <w:rsid w:val="00404BBE"/>
    <w:rsid w:val="004234B0"/>
    <w:rsid w:val="00436C3B"/>
    <w:rsid w:val="00461463"/>
    <w:rsid w:val="004743B0"/>
    <w:rsid w:val="00581800"/>
    <w:rsid w:val="005C1126"/>
    <w:rsid w:val="005E466F"/>
    <w:rsid w:val="005E7BA5"/>
    <w:rsid w:val="00617014"/>
    <w:rsid w:val="00624176"/>
    <w:rsid w:val="00684509"/>
    <w:rsid w:val="00693AC3"/>
    <w:rsid w:val="006A2F93"/>
    <w:rsid w:val="006C331E"/>
    <w:rsid w:val="006D240F"/>
    <w:rsid w:val="007413BC"/>
    <w:rsid w:val="007429B7"/>
    <w:rsid w:val="007641EE"/>
    <w:rsid w:val="007674AB"/>
    <w:rsid w:val="007B441B"/>
    <w:rsid w:val="007C47C4"/>
    <w:rsid w:val="008171FF"/>
    <w:rsid w:val="00867FAD"/>
    <w:rsid w:val="00871844"/>
    <w:rsid w:val="00872831"/>
    <w:rsid w:val="008775FC"/>
    <w:rsid w:val="00880947"/>
    <w:rsid w:val="00882EB7"/>
    <w:rsid w:val="00890410"/>
    <w:rsid w:val="008C3473"/>
    <w:rsid w:val="008C656D"/>
    <w:rsid w:val="008D5340"/>
    <w:rsid w:val="008E4CF6"/>
    <w:rsid w:val="00910125"/>
    <w:rsid w:val="00912EE6"/>
    <w:rsid w:val="0092359A"/>
    <w:rsid w:val="00961494"/>
    <w:rsid w:val="00974F2C"/>
    <w:rsid w:val="00976653"/>
    <w:rsid w:val="009A5D43"/>
    <w:rsid w:val="009B6B47"/>
    <w:rsid w:val="009C022B"/>
    <w:rsid w:val="009C7DBB"/>
    <w:rsid w:val="009D6CDA"/>
    <w:rsid w:val="00A011C7"/>
    <w:rsid w:val="00A15EA7"/>
    <w:rsid w:val="00A2431B"/>
    <w:rsid w:val="00A628BD"/>
    <w:rsid w:val="00A84787"/>
    <w:rsid w:val="00AA6E91"/>
    <w:rsid w:val="00AB3DEA"/>
    <w:rsid w:val="00AB4B38"/>
    <w:rsid w:val="00AC6837"/>
    <w:rsid w:val="00AD4FE7"/>
    <w:rsid w:val="00B115B1"/>
    <w:rsid w:val="00B26289"/>
    <w:rsid w:val="00B61AFC"/>
    <w:rsid w:val="00B81F29"/>
    <w:rsid w:val="00B9339D"/>
    <w:rsid w:val="00B95651"/>
    <w:rsid w:val="00BA4F07"/>
    <w:rsid w:val="00BE7653"/>
    <w:rsid w:val="00BF5416"/>
    <w:rsid w:val="00C01395"/>
    <w:rsid w:val="00C20613"/>
    <w:rsid w:val="00C5452A"/>
    <w:rsid w:val="00C71243"/>
    <w:rsid w:val="00C768D2"/>
    <w:rsid w:val="00C84655"/>
    <w:rsid w:val="00C85087"/>
    <w:rsid w:val="00CC21AC"/>
    <w:rsid w:val="00D21602"/>
    <w:rsid w:val="00D57209"/>
    <w:rsid w:val="00D84819"/>
    <w:rsid w:val="00DA0084"/>
    <w:rsid w:val="00DA725D"/>
    <w:rsid w:val="00DD61D1"/>
    <w:rsid w:val="00DD7F85"/>
    <w:rsid w:val="00DE321C"/>
    <w:rsid w:val="00DE3F16"/>
    <w:rsid w:val="00E04636"/>
    <w:rsid w:val="00E551FA"/>
    <w:rsid w:val="00EB4089"/>
    <w:rsid w:val="00F257F9"/>
    <w:rsid w:val="00F4186F"/>
    <w:rsid w:val="00F63D46"/>
    <w:rsid w:val="00F93630"/>
    <w:rsid w:val="00FC7444"/>
    <w:rsid w:val="00FD5647"/>
    <w:rsid w:val="00FE5234"/>
    <w:rsid w:val="00FE5E68"/>
    <w:rsid w:val="011EAAAA"/>
    <w:rsid w:val="0511E11C"/>
    <w:rsid w:val="0561C083"/>
    <w:rsid w:val="05BBE583"/>
    <w:rsid w:val="0C85A490"/>
    <w:rsid w:val="0DA84E9E"/>
    <w:rsid w:val="0DEB6288"/>
    <w:rsid w:val="0FB324E0"/>
    <w:rsid w:val="110C6253"/>
    <w:rsid w:val="11240AAA"/>
    <w:rsid w:val="11386066"/>
    <w:rsid w:val="13AB396B"/>
    <w:rsid w:val="14FE177C"/>
    <w:rsid w:val="154709CC"/>
    <w:rsid w:val="15DBBB1F"/>
    <w:rsid w:val="1B3BC71D"/>
    <w:rsid w:val="1C97F078"/>
    <w:rsid w:val="1D6A151E"/>
    <w:rsid w:val="1F69676D"/>
    <w:rsid w:val="251FDCB3"/>
    <w:rsid w:val="26E2F544"/>
    <w:rsid w:val="2700EB7D"/>
    <w:rsid w:val="27EB7994"/>
    <w:rsid w:val="28D03902"/>
    <w:rsid w:val="2A726B76"/>
    <w:rsid w:val="2D702D01"/>
    <w:rsid w:val="2E77C2D7"/>
    <w:rsid w:val="2FF34B25"/>
    <w:rsid w:val="302CEFAD"/>
    <w:rsid w:val="308EA566"/>
    <w:rsid w:val="330F9A77"/>
    <w:rsid w:val="3651DBBB"/>
    <w:rsid w:val="3921925A"/>
    <w:rsid w:val="3B4CF6FF"/>
    <w:rsid w:val="3BB9C3C9"/>
    <w:rsid w:val="3D37E778"/>
    <w:rsid w:val="3E348AFA"/>
    <w:rsid w:val="3F3BA4DA"/>
    <w:rsid w:val="4017E506"/>
    <w:rsid w:val="46BA025B"/>
    <w:rsid w:val="47AAC97B"/>
    <w:rsid w:val="4B4242DB"/>
    <w:rsid w:val="4B9E309A"/>
    <w:rsid w:val="4C460DDA"/>
    <w:rsid w:val="4D6670CD"/>
    <w:rsid w:val="4DAF27C2"/>
    <w:rsid w:val="50B9F0DB"/>
    <w:rsid w:val="50BEA497"/>
    <w:rsid w:val="515742F6"/>
    <w:rsid w:val="5305B787"/>
    <w:rsid w:val="5ACB3177"/>
    <w:rsid w:val="5B7F91A7"/>
    <w:rsid w:val="5DCBFD2A"/>
    <w:rsid w:val="649F2749"/>
    <w:rsid w:val="6585F51A"/>
    <w:rsid w:val="65F37C37"/>
    <w:rsid w:val="66F6D922"/>
    <w:rsid w:val="69C54EEB"/>
    <w:rsid w:val="6A9039F8"/>
    <w:rsid w:val="6BB942D7"/>
    <w:rsid w:val="6C41E242"/>
    <w:rsid w:val="6F678FF1"/>
    <w:rsid w:val="746C5C75"/>
    <w:rsid w:val="74ED5F13"/>
    <w:rsid w:val="77028570"/>
    <w:rsid w:val="79927E0E"/>
    <w:rsid w:val="7D42C661"/>
    <w:rsid w:val="7EC9069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9D810"/>
  <w15:chartTrackingRefBased/>
  <w15:docId w15:val="{CABC26D8-4337-456F-A817-0E16A3EC09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872831"/>
    <w:rPr>
      <w:sz w:val="24"/>
      <w:szCs w:val="24"/>
      <w:lang w:eastAsia="de-DE"/>
    </w:rPr>
  </w:style>
  <w:style w:type="paragraph" w:styleId="berschrift1">
    <w:name w:val="heading 1"/>
    <w:basedOn w:val="Standard"/>
    <w:next w:val="Standard"/>
    <w:qFormat/>
    <w:rsid w:val="00FE5234"/>
    <w:pPr>
      <w:keepNext/>
      <w:outlineLvl w:val="0"/>
    </w:pPr>
    <w:rPr>
      <w:rFonts w:ascii="Comic Sans MS" w:hAnsi="Comic Sans MS"/>
      <w:b/>
      <w:bC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005E466F"/>
    <w:pPr>
      <w:ind w:left="708"/>
    </w:pPr>
  </w:style>
  <w:style w:type="paragraph" w:styleId="Sprechblasentext">
    <w:name w:val="Balloon Text"/>
    <w:basedOn w:val="Standard"/>
    <w:link w:val="SprechblasentextZchn"/>
    <w:uiPriority w:val="99"/>
    <w:semiHidden/>
    <w:unhideWhenUsed/>
    <w:rsid w:val="00D84819"/>
    <w:rPr>
      <w:rFonts w:ascii="Tahoma" w:hAnsi="Tahoma" w:cs="Tahoma"/>
      <w:sz w:val="16"/>
      <w:szCs w:val="16"/>
    </w:rPr>
  </w:style>
  <w:style w:type="character" w:styleId="SprechblasentextZchn" w:customStyle="1">
    <w:name w:val="Sprechblasentext Zchn"/>
    <w:link w:val="Sprechblasentext"/>
    <w:uiPriority w:val="99"/>
    <w:semiHidden/>
    <w:rsid w:val="00D84819"/>
    <w:rPr>
      <w:rFonts w:ascii="Tahoma" w:hAnsi="Tahoma" w:cs="Tahoma"/>
      <w:sz w:val="16"/>
      <w:szCs w:val="16"/>
    </w:rPr>
  </w:style>
  <w:style w:type="paragraph" w:styleId="Kopfzeile">
    <w:name w:val="header"/>
    <w:basedOn w:val="Standard"/>
    <w:link w:val="KopfzeileZchn"/>
    <w:uiPriority w:val="99"/>
    <w:unhideWhenUsed/>
    <w:rsid w:val="001276C1"/>
    <w:pPr>
      <w:tabs>
        <w:tab w:val="center" w:pos="4536"/>
        <w:tab w:val="right" w:pos="9072"/>
      </w:tabs>
    </w:pPr>
  </w:style>
  <w:style w:type="character" w:styleId="KopfzeileZchn" w:customStyle="1">
    <w:name w:val="Kopfzeile Zchn"/>
    <w:link w:val="Kopfzeile"/>
    <w:uiPriority w:val="99"/>
    <w:rsid w:val="001276C1"/>
    <w:rPr>
      <w:sz w:val="24"/>
      <w:szCs w:val="24"/>
    </w:rPr>
  </w:style>
  <w:style w:type="paragraph" w:styleId="Fuzeile">
    <w:name w:val="footer"/>
    <w:basedOn w:val="Standard"/>
    <w:link w:val="FuzeileZchn"/>
    <w:uiPriority w:val="99"/>
    <w:unhideWhenUsed/>
    <w:rsid w:val="001276C1"/>
    <w:pPr>
      <w:tabs>
        <w:tab w:val="center" w:pos="4536"/>
        <w:tab w:val="right" w:pos="9072"/>
      </w:tabs>
    </w:pPr>
  </w:style>
  <w:style w:type="character" w:styleId="FuzeileZchn" w:customStyle="1">
    <w:name w:val="Fußzeile Zchn"/>
    <w:link w:val="Fuzeile"/>
    <w:uiPriority w:val="99"/>
    <w:rsid w:val="001276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3.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65FA8355763E4C86C549F493D93A6F" ma:contentTypeVersion="13" ma:contentTypeDescription="Ein neues Dokument erstellen." ma:contentTypeScope="" ma:versionID="56eded0eaee5d4df3a51bc633d54a293">
  <xsd:schema xmlns:xsd="http://www.w3.org/2001/XMLSchema" xmlns:xs="http://www.w3.org/2001/XMLSchema" xmlns:p="http://schemas.microsoft.com/office/2006/metadata/properties" xmlns:ns2="cee70d29-7021-496e-aa7c-6a347e3aa521" targetNamespace="http://schemas.microsoft.com/office/2006/metadata/properties" ma:root="true" ma:fieldsID="dc2394cc5ec233ac24ab637da55c1e0d" ns2:_="">
    <xsd:import namespace="cee70d29-7021-496e-aa7c-6a347e3aa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Drittkorrektu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70d29-7021-496e-aa7c-6a347e3aa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rittkorrektur" ma:index="18" nillable="true" ma:displayName="Drittkorrektur" ma:format="Dropdown" ma:internalName="Drittkorrektur">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70d29-7021-496e-aa7c-6a347e3aa521">
      <Terms xmlns="http://schemas.microsoft.com/office/infopath/2007/PartnerControls"/>
    </lcf76f155ced4ddcb4097134ff3c332f>
    <Drittkorrektur xmlns="cee70d29-7021-496e-aa7c-6a347e3aa521" xsi:nil="true"/>
  </documentManagement>
</p:properties>
</file>

<file path=customXml/itemProps1.xml><?xml version="1.0" encoding="utf-8"?>
<ds:datastoreItem xmlns:ds="http://schemas.openxmlformats.org/officeDocument/2006/customXml" ds:itemID="{D1E5D5D3-229D-4B02-9035-882CA10B2CD0}"/>
</file>

<file path=customXml/itemProps2.xml><?xml version="1.0" encoding="utf-8"?>
<ds:datastoreItem xmlns:ds="http://schemas.openxmlformats.org/officeDocument/2006/customXml" ds:itemID="{65BAB6AD-E240-4C18-8777-85916C190470}">
  <ds:schemaRefs>
    <ds:schemaRef ds:uri="http://schemas.microsoft.com/sharepoint/v3/contenttype/forms"/>
  </ds:schemaRefs>
</ds:datastoreItem>
</file>

<file path=customXml/itemProps3.xml><?xml version="1.0" encoding="utf-8"?>
<ds:datastoreItem xmlns:ds="http://schemas.openxmlformats.org/officeDocument/2006/customXml" ds:itemID="{1DA95F3E-F897-492A-B020-68F962D293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Ev. Kirchengemeinde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Verlaufsplan Konfirmandentag Freitag, 23</dc:title>
  <dc:subject/>
  <dc:creator>agdia</dc:creator>
  <cp:keywords/>
  <cp:lastModifiedBy>Kuderer, Gunnar</cp:lastModifiedBy>
  <cp:revision>9</cp:revision>
  <cp:lastPrinted>2025-04-10T11:38:00Z</cp:lastPrinted>
  <dcterms:created xsi:type="dcterms:W3CDTF">2025-04-02T11:30:00Z</dcterms:created>
  <dcterms:modified xsi:type="dcterms:W3CDTF">2025-08-08T05:58:01Z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2025-04-02T11:30:07Z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203f3b60-6b21-4464-8cad-d9cb1b9b920f</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y fmtid="{D5CDD505-2E9C-101B-9397-08002B2CF9AE}" pid="10" name="ContentTypeId">
    <vt:lpwstr>0x0101006F65FA8355763E4C86C549F493D93A6F</vt:lpwstr>
  </property>
  <property fmtid="{D5CDD505-2E9C-101B-9397-08002B2CF9AE}" pid="11" name="MediaServiceImageTags">
    <vt:lpwstr/>
  </property>
</Properties>
</file>